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3544"/>
      </w:tblGrid>
      <w:tr w:rsidR="00F73BFE" w:rsidRPr="00867A09" w:rsidTr="00721A93">
        <w:trPr>
          <w:trHeight w:val="1134"/>
        </w:trPr>
        <w:tc>
          <w:tcPr>
            <w:tcW w:w="3969" w:type="dxa"/>
          </w:tcPr>
          <w:p w:rsidR="00F73BFE" w:rsidRPr="00867A09" w:rsidRDefault="00F73BFE" w:rsidP="00721A93">
            <w:pPr>
              <w:ind w:left="-142" w:right="-1"/>
              <w:jc w:val="center"/>
              <w:rPr>
                <w:b/>
                <w:color w:val="FFFFFF"/>
              </w:rPr>
            </w:pPr>
            <w:bookmarkStart w:id="0" w:name="_GoBack"/>
            <w:bookmarkEnd w:id="0"/>
            <w:r w:rsidRPr="00867A09">
              <w:rPr>
                <w:b/>
                <w:color w:val="FFFFFF"/>
              </w:rPr>
              <w:t>АРАТ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7"/>
                <w:szCs w:val="17"/>
              </w:rPr>
            </w:pPr>
            <w:r w:rsidRPr="00867A09">
              <w:rPr>
                <w:sz w:val="17"/>
                <w:szCs w:val="17"/>
              </w:rPr>
              <w:t>РЕСПУБЛИКА ТАТАРСТАН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867A09">
              <w:rPr>
                <w:sz w:val="17"/>
                <w:szCs w:val="17"/>
                <w:lang w:val="tt-RU"/>
              </w:rPr>
              <w:t>НИЖНЕКАМСКИЙ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867A09">
              <w:rPr>
                <w:sz w:val="17"/>
                <w:szCs w:val="17"/>
                <w:lang w:val="tt-RU"/>
              </w:rPr>
              <w:t>ГОРОДСКОЙ СОВЕТ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8"/>
                <w:szCs w:val="8"/>
                <w:lang w:val="tt-RU"/>
              </w:rPr>
            </w:pP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867A09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867A09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843" w:type="dxa"/>
            <w:hideMark/>
          </w:tcPr>
          <w:p w:rsidR="00F73BFE" w:rsidRPr="00867A09" w:rsidRDefault="00F73BFE" w:rsidP="00721A93">
            <w:pPr>
              <w:ind w:left="-142" w:right="-1"/>
              <w:jc w:val="center"/>
            </w:pPr>
            <w:r w:rsidRPr="00867A09">
              <w:rPr>
                <w:noProof/>
              </w:rPr>
              <w:drawing>
                <wp:inline distT="0" distB="0" distL="0" distR="0" wp14:anchorId="11987CB3" wp14:editId="21F4944E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73BFE" w:rsidRPr="00867A09" w:rsidRDefault="00F73BFE" w:rsidP="00721A93">
            <w:pPr>
              <w:ind w:left="-142" w:right="-1"/>
              <w:jc w:val="center"/>
              <w:rPr>
                <w:b/>
                <w:lang w:val="en-US"/>
              </w:rPr>
            </w:pP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867A09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7"/>
                <w:szCs w:val="17"/>
                <w:lang w:val="tt-RU"/>
              </w:rPr>
            </w:pPr>
            <w:r w:rsidRPr="00867A09">
              <w:rPr>
                <w:sz w:val="17"/>
                <w:szCs w:val="17"/>
                <w:lang w:val="tt-RU"/>
              </w:rPr>
              <w:t>ТҮБӘН КАМА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7"/>
                <w:szCs w:val="17"/>
              </w:rPr>
            </w:pPr>
            <w:r w:rsidRPr="00867A09">
              <w:rPr>
                <w:sz w:val="17"/>
                <w:szCs w:val="17"/>
                <w:lang w:val="tt-RU"/>
              </w:rPr>
              <w:t>ШӘҺӘР СОВЕТЫ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8"/>
                <w:szCs w:val="8"/>
              </w:rPr>
            </w:pPr>
          </w:p>
          <w:p w:rsidR="00F73BFE" w:rsidRPr="00867A09" w:rsidRDefault="00F73BFE" w:rsidP="00721A93">
            <w:pPr>
              <w:ind w:left="-142" w:right="-1"/>
              <w:jc w:val="center"/>
              <w:rPr>
                <w:sz w:val="15"/>
                <w:szCs w:val="15"/>
                <w:lang w:val="tt-RU"/>
              </w:rPr>
            </w:pPr>
            <w:r w:rsidRPr="00867A09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73BFE" w:rsidRPr="00867A09" w:rsidTr="00721A93">
        <w:trPr>
          <w:trHeight w:val="68"/>
        </w:trPr>
        <w:tc>
          <w:tcPr>
            <w:tcW w:w="9356" w:type="dxa"/>
            <w:gridSpan w:val="3"/>
            <w:hideMark/>
          </w:tcPr>
          <w:p w:rsidR="00F73BFE" w:rsidRPr="00867A09" w:rsidRDefault="00F73BFE" w:rsidP="00721A93">
            <w:pPr>
              <w:spacing w:after="40"/>
              <w:ind w:left="-142" w:right="-1"/>
              <w:jc w:val="center"/>
              <w:rPr>
                <w:sz w:val="16"/>
                <w:szCs w:val="16"/>
                <w:lang w:val="tt-RU"/>
              </w:rPr>
            </w:pPr>
            <w:r w:rsidRPr="00867A09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867A09">
              <w:rPr>
                <w:sz w:val="16"/>
                <w:szCs w:val="16"/>
                <w:lang w:val="en-US"/>
              </w:rPr>
              <w:t>E</w:t>
            </w:r>
            <w:r w:rsidRPr="00867A09">
              <w:rPr>
                <w:sz w:val="16"/>
                <w:szCs w:val="16"/>
              </w:rPr>
              <w:t>-</w:t>
            </w:r>
            <w:r w:rsidRPr="00867A09">
              <w:rPr>
                <w:sz w:val="16"/>
                <w:szCs w:val="16"/>
                <w:lang w:val="en-US"/>
              </w:rPr>
              <w:t>mail</w:t>
            </w:r>
            <w:r w:rsidRPr="00867A09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867A09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867A09">
              <w:rPr>
                <w:sz w:val="16"/>
                <w:szCs w:val="16"/>
              </w:rPr>
              <w:t>.</w:t>
            </w:r>
            <w:proofErr w:type="spellStart"/>
            <w:r w:rsidRPr="00867A09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867A09">
              <w:rPr>
                <w:sz w:val="16"/>
                <w:szCs w:val="16"/>
              </w:rPr>
              <w:t>@</w:t>
            </w:r>
            <w:proofErr w:type="spellStart"/>
            <w:r w:rsidRPr="00867A09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867A09">
              <w:rPr>
                <w:sz w:val="16"/>
                <w:szCs w:val="16"/>
              </w:rPr>
              <w:t>.</w:t>
            </w:r>
            <w:proofErr w:type="spellStart"/>
            <w:r w:rsidRPr="00867A09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F73BFE" w:rsidRPr="00867A09" w:rsidTr="00721A93">
        <w:trPr>
          <w:trHeight w:val="85"/>
        </w:trPr>
        <w:tc>
          <w:tcPr>
            <w:tcW w:w="3969" w:type="dxa"/>
          </w:tcPr>
          <w:p w:rsidR="00F73BFE" w:rsidRPr="00867A09" w:rsidRDefault="00F73BFE" w:rsidP="00721A93">
            <w:pPr>
              <w:ind w:left="-142" w:right="-1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EEA2D6F" wp14:editId="38DDBE8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3175" b="0"/>
                      <wp:wrapNone/>
                      <wp:docPr id="7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7BC166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N4W&#10;lO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2DE364FD" wp14:editId="07A601E0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3175" b="0"/>
                      <wp:wrapNone/>
                      <wp:docPr id="6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261E017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nAhnrU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A29830" wp14:editId="26B52A8D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5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3E795CC9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Isw6uV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b/>
                <w:sz w:val="24"/>
                <w:szCs w:val="24"/>
                <w:lang w:val="tt-RU"/>
              </w:rPr>
            </w:pPr>
            <w:r w:rsidRPr="00867A09">
              <w:rPr>
                <w:b/>
                <w:sz w:val="24"/>
                <w:szCs w:val="24"/>
                <w:lang w:val="tt-RU"/>
              </w:rPr>
              <w:t>РЕШЕНИЕ</w:t>
            </w:r>
          </w:p>
          <w:p w:rsidR="00F73BFE" w:rsidRPr="00867A09" w:rsidRDefault="00F73BFE" w:rsidP="00721A93">
            <w:pPr>
              <w:ind w:left="-142" w:right="-1"/>
              <w:jc w:val="center"/>
              <w:rPr>
                <w:sz w:val="24"/>
                <w:szCs w:val="24"/>
                <w:lang w:val="tt-RU"/>
              </w:rPr>
            </w:pPr>
          </w:p>
          <w:p w:rsidR="00F73BFE" w:rsidRPr="00867A09" w:rsidRDefault="00CB7B07" w:rsidP="000844C3">
            <w:pPr>
              <w:ind w:right="-1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26</w:t>
            </w:r>
            <w:r w:rsidR="00F73BFE">
              <w:rPr>
                <w:sz w:val="24"/>
                <w:szCs w:val="24"/>
                <w:lang w:val="tt-RU"/>
              </w:rPr>
              <w:t xml:space="preserve"> января </w:t>
            </w:r>
            <w:r w:rsidR="00F73BFE" w:rsidRPr="00867A09">
              <w:rPr>
                <w:sz w:val="24"/>
                <w:szCs w:val="24"/>
                <w:lang w:val="tt-RU"/>
              </w:rPr>
              <w:t>202</w:t>
            </w:r>
            <w:r w:rsidR="00F73BFE">
              <w:rPr>
                <w:sz w:val="24"/>
                <w:szCs w:val="24"/>
                <w:lang w:val="tt-RU"/>
              </w:rPr>
              <w:t>1</w:t>
            </w:r>
            <w:r w:rsidR="00F73BFE" w:rsidRPr="00867A09">
              <w:rPr>
                <w:sz w:val="24"/>
                <w:szCs w:val="24"/>
                <w:lang w:val="tt-RU"/>
              </w:rPr>
              <w:t xml:space="preserve"> года №</w:t>
            </w:r>
            <w:r>
              <w:rPr>
                <w:sz w:val="24"/>
                <w:szCs w:val="24"/>
                <w:lang w:val="tt-RU"/>
              </w:rPr>
              <w:t xml:space="preserve"> </w:t>
            </w:r>
            <w:r w:rsidR="000844C3">
              <w:rPr>
                <w:sz w:val="24"/>
                <w:szCs w:val="24"/>
                <w:lang w:val="tt-RU"/>
              </w:rPr>
              <w:t>2</w:t>
            </w:r>
          </w:p>
        </w:tc>
        <w:tc>
          <w:tcPr>
            <w:tcW w:w="5387" w:type="dxa"/>
            <w:gridSpan w:val="2"/>
          </w:tcPr>
          <w:p w:rsidR="00F73BFE" w:rsidRPr="00867A09" w:rsidRDefault="00F73BFE" w:rsidP="00721A93">
            <w:pPr>
              <w:ind w:left="-142" w:right="-1"/>
              <w:jc w:val="center"/>
              <w:rPr>
                <w:b/>
                <w:sz w:val="24"/>
                <w:szCs w:val="24"/>
                <w:lang w:val="tt-RU"/>
              </w:rPr>
            </w:pPr>
          </w:p>
          <w:p w:rsidR="00F73BFE" w:rsidRPr="00867A09" w:rsidRDefault="00F73BFE" w:rsidP="00721A93">
            <w:pPr>
              <w:ind w:left="-142" w:right="-1"/>
              <w:jc w:val="center"/>
              <w:rPr>
                <w:b/>
                <w:sz w:val="24"/>
                <w:szCs w:val="24"/>
                <w:lang w:val="tt-RU"/>
              </w:rPr>
            </w:pPr>
            <w:r w:rsidRPr="00867A09">
              <w:rPr>
                <w:b/>
                <w:sz w:val="24"/>
                <w:szCs w:val="24"/>
                <w:lang w:val="tt-RU"/>
              </w:rPr>
              <w:t>КАРАР</w:t>
            </w:r>
          </w:p>
        </w:tc>
      </w:tr>
    </w:tbl>
    <w:p w:rsidR="001C3397" w:rsidRDefault="001C3397" w:rsidP="00DF35F4">
      <w:pPr>
        <w:jc w:val="right"/>
        <w:rPr>
          <w:i/>
          <w:sz w:val="24"/>
        </w:rPr>
      </w:pPr>
    </w:p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1C3397" w:rsidRPr="004F12C9" w:rsidTr="002D45D9">
        <w:trPr>
          <w:jc w:val="center"/>
        </w:trPr>
        <w:tc>
          <w:tcPr>
            <w:tcW w:w="10740" w:type="dxa"/>
          </w:tcPr>
          <w:p w:rsidR="00745727" w:rsidRPr="004F12C9" w:rsidRDefault="009D28B0" w:rsidP="00BB6D9F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</w:t>
            </w:r>
            <w:r w:rsidR="00BB6D9F" w:rsidRPr="004F12C9">
              <w:rPr>
                <w:sz w:val="27"/>
                <w:szCs w:val="27"/>
              </w:rPr>
              <w:t>б</w:t>
            </w:r>
            <w:r w:rsidR="00745727" w:rsidRPr="004F12C9">
              <w:rPr>
                <w:sz w:val="27"/>
                <w:szCs w:val="27"/>
              </w:rPr>
              <w:t xml:space="preserve"> инициативны</w:t>
            </w:r>
            <w:r w:rsidR="00AB4042" w:rsidRPr="004F12C9">
              <w:rPr>
                <w:sz w:val="27"/>
                <w:szCs w:val="27"/>
              </w:rPr>
              <w:t>х</w:t>
            </w:r>
            <w:r w:rsidR="00745727" w:rsidRPr="004F12C9">
              <w:rPr>
                <w:sz w:val="27"/>
                <w:szCs w:val="27"/>
              </w:rPr>
              <w:t xml:space="preserve"> проект</w:t>
            </w:r>
            <w:r w:rsidR="00BB6D9F" w:rsidRPr="004F12C9">
              <w:rPr>
                <w:sz w:val="27"/>
                <w:szCs w:val="27"/>
              </w:rPr>
              <w:t>ах</w:t>
            </w:r>
          </w:p>
          <w:p w:rsidR="001C3397" w:rsidRPr="004F12C9" w:rsidRDefault="001C3397" w:rsidP="00FA3FCF">
            <w:pPr>
              <w:ind w:firstLine="0"/>
              <w:jc w:val="center"/>
              <w:rPr>
                <w:sz w:val="27"/>
                <w:szCs w:val="27"/>
              </w:rPr>
            </w:pPr>
          </w:p>
        </w:tc>
      </w:tr>
    </w:tbl>
    <w:p w:rsidR="00516F73" w:rsidRPr="004F12C9" w:rsidRDefault="00745727" w:rsidP="00117E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В соответствии со стать</w:t>
      </w:r>
      <w:r w:rsidR="00B77C19" w:rsidRPr="004F12C9">
        <w:rPr>
          <w:sz w:val="27"/>
          <w:szCs w:val="27"/>
        </w:rPr>
        <w:t>ями</w:t>
      </w:r>
      <w:r w:rsidRPr="004F12C9">
        <w:rPr>
          <w:sz w:val="27"/>
          <w:szCs w:val="27"/>
        </w:rPr>
        <w:t xml:space="preserve"> 26.1</w:t>
      </w:r>
      <w:r w:rsidR="00B77C19" w:rsidRPr="004F12C9">
        <w:rPr>
          <w:sz w:val="27"/>
          <w:szCs w:val="27"/>
        </w:rPr>
        <w:t xml:space="preserve"> и 56.1</w:t>
      </w:r>
      <w:r w:rsidRPr="004F12C9">
        <w:rPr>
          <w:sz w:val="27"/>
          <w:szCs w:val="27"/>
        </w:rPr>
        <w:t xml:space="preserve"> Федерального закона от 6 октября 2003</w:t>
      </w:r>
      <w:r w:rsidR="00117E91" w:rsidRPr="004F12C9">
        <w:rPr>
          <w:sz w:val="27"/>
          <w:szCs w:val="27"/>
        </w:rPr>
        <w:t xml:space="preserve"> года</w:t>
      </w:r>
      <w:r w:rsidRPr="004F12C9">
        <w:rPr>
          <w:sz w:val="27"/>
          <w:szCs w:val="27"/>
        </w:rPr>
        <w:t xml:space="preserve"> </w:t>
      </w:r>
      <w:r w:rsidR="00117E91" w:rsidRPr="004F12C9">
        <w:rPr>
          <w:sz w:val="27"/>
          <w:szCs w:val="27"/>
        </w:rPr>
        <w:t>№</w:t>
      </w:r>
      <w:r w:rsidRPr="004F12C9">
        <w:rPr>
          <w:sz w:val="27"/>
          <w:szCs w:val="27"/>
        </w:rPr>
        <w:t xml:space="preserve"> 131-ФЗ</w:t>
      </w:r>
      <w:r w:rsidR="00117E91" w:rsidRPr="004F12C9">
        <w:rPr>
          <w:sz w:val="27"/>
          <w:szCs w:val="27"/>
        </w:rPr>
        <w:t xml:space="preserve"> «</w:t>
      </w:r>
      <w:r w:rsidRPr="004F12C9">
        <w:rPr>
          <w:sz w:val="27"/>
          <w:szCs w:val="27"/>
        </w:rPr>
        <w:t>Об общих принципах организации местного самоуправления в Российской Федера</w:t>
      </w:r>
      <w:r w:rsidR="00117E91" w:rsidRPr="004F12C9">
        <w:rPr>
          <w:sz w:val="27"/>
          <w:szCs w:val="27"/>
        </w:rPr>
        <w:t>ции»</w:t>
      </w:r>
      <w:r w:rsidR="00CE744B" w:rsidRPr="004F12C9">
        <w:rPr>
          <w:sz w:val="27"/>
          <w:szCs w:val="27"/>
        </w:rPr>
        <w:t>,</w:t>
      </w:r>
      <w:r w:rsidR="00516F73" w:rsidRPr="004F12C9">
        <w:rPr>
          <w:sz w:val="27"/>
          <w:szCs w:val="27"/>
        </w:rPr>
        <w:t xml:space="preserve"> </w:t>
      </w:r>
      <w:r w:rsidR="00504A7F" w:rsidRPr="004F12C9">
        <w:rPr>
          <w:sz w:val="27"/>
          <w:szCs w:val="27"/>
        </w:rPr>
        <w:t>Нижнекамский городской Совет</w:t>
      </w:r>
    </w:p>
    <w:p w:rsidR="00516F73" w:rsidRPr="004F12C9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4F12C9" w:rsidRDefault="00D826A3" w:rsidP="00F73BF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4F12C9">
        <w:rPr>
          <w:bCs/>
          <w:color w:val="000000"/>
          <w:sz w:val="27"/>
          <w:szCs w:val="27"/>
        </w:rPr>
        <w:t>РЕШАЕТ:</w:t>
      </w:r>
    </w:p>
    <w:p w:rsidR="00D826A3" w:rsidRPr="004F12C9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17E91" w:rsidRPr="004F12C9" w:rsidRDefault="008510A3" w:rsidP="00117E91">
      <w:pPr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1. </w:t>
      </w:r>
      <w:r w:rsidR="00117E91" w:rsidRPr="004F12C9">
        <w:rPr>
          <w:sz w:val="27"/>
          <w:szCs w:val="27"/>
        </w:rPr>
        <w:t>Утвердить</w:t>
      </w:r>
      <w:r w:rsidR="00F73BFE" w:rsidRPr="004F12C9">
        <w:rPr>
          <w:sz w:val="27"/>
          <w:szCs w:val="27"/>
        </w:rPr>
        <w:t xml:space="preserve"> П</w:t>
      </w:r>
      <w:r w:rsidR="00B77C19" w:rsidRPr="004F12C9">
        <w:rPr>
          <w:sz w:val="27"/>
          <w:szCs w:val="27"/>
        </w:rPr>
        <w:t>орядок выдвижения, внесения, обсуждения, рассмотрения инициативных проектов, а также проведения их конкурсного отбора</w:t>
      </w:r>
      <w:r w:rsidR="00F73BFE" w:rsidRPr="004F12C9">
        <w:rPr>
          <w:sz w:val="27"/>
          <w:szCs w:val="27"/>
        </w:rPr>
        <w:t xml:space="preserve"> (прилагается)</w:t>
      </w:r>
      <w:r w:rsidR="0010013F" w:rsidRPr="004F12C9">
        <w:rPr>
          <w:sz w:val="27"/>
          <w:szCs w:val="27"/>
        </w:rPr>
        <w:t>.</w:t>
      </w:r>
    </w:p>
    <w:p w:rsidR="00B77C19" w:rsidRPr="004F12C9" w:rsidRDefault="0006301A" w:rsidP="00117E91">
      <w:pPr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</w:t>
      </w:r>
      <w:r w:rsidR="00EF42BA" w:rsidRPr="004F12C9">
        <w:rPr>
          <w:sz w:val="27"/>
          <w:szCs w:val="27"/>
        </w:rPr>
        <w:t xml:space="preserve">. </w:t>
      </w:r>
      <w:r w:rsidR="00F73BFE" w:rsidRPr="004F12C9">
        <w:rPr>
          <w:sz w:val="27"/>
          <w:szCs w:val="27"/>
        </w:rPr>
        <w:t>Предложить и</w:t>
      </w:r>
      <w:r w:rsidR="00237258" w:rsidRPr="004F12C9">
        <w:rPr>
          <w:sz w:val="27"/>
          <w:szCs w:val="27"/>
        </w:rPr>
        <w:t xml:space="preserve">сполнительному комитету города Нижнекамска для включения в состав </w:t>
      </w:r>
      <w:r w:rsidR="00B77C19" w:rsidRPr="004F12C9">
        <w:rPr>
          <w:sz w:val="27"/>
          <w:szCs w:val="27"/>
        </w:rPr>
        <w:t>комиссии по проведению конкурсного отбора инициативных проектов:</w:t>
      </w:r>
    </w:p>
    <w:p w:rsidR="00B77C19" w:rsidRPr="004F12C9" w:rsidRDefault="00AB4042" w:rsidP="00117E91">
      <w:pPr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- з</w:t>
      </w:r>
      <w:r w:rsidR="001701C4" w:rsidRPr="004F12C9">
        <w:rPr>
          <w:sz w:val="27"/>
          <w:szCs w:val="27"/>
        </w:rPr>
        <w:t>аместителя Мэ</w:t>
      </w:r>
      <w:r w:rsidRPr="004F12C9">
        <w:rPr>
          <w:sz w:val="27"/>
          <w:szCs w:val="27"/>
        </w:rPr>
        <w:t xml:space="preserve">ра города Нижнекамска </w:t>
      </w:r>
      <w:proofErr w:type="spellStart"/>
      <w:r w:rsidRPr="004F12C9">
        <w:rPr>
          <w:sz w:val="27"/>
          <w:szCs w:val="27"/>
        </w:rPr>
        <w:t>Камелину</w:t>
      </w:r>
      <w:proofErr w:type="spellEnd"/>
      <w:r w:rsidRPr="004F12C9">
        <w:rPr>
          <w:sz w:val="27"/>
          <w:szCs w:val="27"/>
        </w:rPr>
        <w:t xml:space="preserve"> М.В.;</w:t>
      </w:r>
    </w:p>
    <w:p w:rsidR="00B9584D" w:rsidRPr="004F12C9" w:rsidRDefault="00AB4042" w:rsidP="00117E91">
      <w:pPr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-</w:t>
      </w:r>
      <w:r w:rsidR="00B9584D" w:rsidRPr="004F12C9">
        <w:rPr>
          <w:sz w:val="27"/>
          <w:szCs w:val="27"/>
        </w:rPr>
        <w:t xml:space="preserve"> заместителя </w:t>
      </w:r>
      <w:r w:rsidR="00237258" w:rsidRPr="004F12C9">
        <w:rPr>
          <w:sz w:val="27"/>
          <w:szCs w:val="27"/>
        </w:rPr>
        <w:t xml:space="preserve">Мэра города Нижнекамска </w:t>
      </w:r>
      <w:r w:rsidR="00B9584D" w:rsidRPr="004F12C9">
        <w:rPr>
          <w:sz w:val="27"/>
          <w:szCs w:val="27"/>
        </w:rPr>
        <w:t>Гареева Т.Р.</w:t>
      </w:r>
      <w:r w:rsidR="003E2C3C" w:rsidRPr="004F12C9">
        <w:rPr>
          <w:sz w:val="27"/>
          <w:szCs w:val="27"/>
        </w:rPr>
        <w:t>;</w:t>
      </w:r>
    </w:p>
    <w:p w:rsidR="00AB4042" w:rsidRPr="004F12C9" w:rsidRDefault="00DF3D74" w:rsidP="00DF3D74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- </w:t>
      </w:r>
      <w:r w:rsidR="00B9584D" w:rsidRPr="004F12C9">
        <w:rPr>
          <w:sz w:val="27"/>
          <w:szCs w:val="27"/>
        </w:rPr>
        <w:t>архитектора</w:t>
      </w:r>
      <w:r w:rsidRPr="004F12C9">
        <w:rPr>
          <w:sz w:val="27"/>
          <w:szCs w:val="27"/>
        </w:rPr>
        <w:t xml:space="preserve"> </w:t>
      </w:r>
      <w:r w:rsidR="00B9584D" w:rsidRPr="004F12C9">
        <w:rPr>
          <w:sz w:val="27"/>
          <w:szCs w:val="27"/>
        </w:rPr>
        <w:t>Исполнительного комитета Нижнекамского муниципального района</w:t>
      </w:r>
      <w:r w:rsidR="00795452" w:rsidRPr="004F12C9">
        <w:rPr>
          <w:sz w:val="27"/>
          <w:szCs w:val="27"/>
        </w:rPr>
        <w:t xml:space="preserve"> </w:t>
      </w:r>
      <w:proofErr w:type="spellStart"/>
      <w:r w:rsidR="00795452" w:rsidRPr="004F12C9">
        <w:rPr>
          <w:sz w:val="27"/>
          <w:szCs w:val="27"/>
        </w:rPr>
        <w:t>Сиразетдинова</w:t>
      </w:r>
      <w:proofErr w:type="spellEnd"/>
      <w:r w:rsidR="00795452" w:rsidRPr="004F12C9">
        <w:rPr>
          <w:sz w:val="27"/>
          <w:szCs w:val="27"/>
        </w:rPr>
        <w:t xml:space="preserve"> Э.Р.</w:t>
      </w:r>
      <w:r w:rsidR="00237258" w:rsidRPr="004F12C9">
        <w:rPr>
          <w:sz w:val="27"/>
          <w:szCs w:val="27"/>
        </w:rPr>
        <w:t xml:space="preserve"> (по согласованию).</w:t>
      </w:r>
    </w:p>
    <w:p w:rsidR="008510A3" w:rsidRPr="004F12C9" w:rsidRDefault="0006301A" w:rsidP="00E3719C">
      <w:pPr>
        <w:ind w:firstLine="709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3</w:t>
      </w:r>
      <w:r w:rsidR="00E3719C" w:rsidRPr="004F12C9">
        <w:rPr>
          <w:sz w:val="27"/>
          <w:szCs w:val="27"/>
        </w:rPr>
        <w:t xml:space="preserve">. Контроль за исполнением настоящего решения возложить на постоянную комиссию </w:t>
      </w:r>
      <w:r w:rsidR="003E2C3C" w:rsidRPr="004F12C9">
        <w:rPr>
          <w:sz w:val="27"/>
          <w:szCs w:val="27"/>
        </w:rPr>
        <w:t xml:space="preserve">по развитию городской инфраструктуры </w:t>
      </w:r>
      <w:r w:rsidR="00C361F3" w:rsidRPr="004F12C9">
        <w:rPr>
          <w:sz w:val="27"/>
          <w:szCs w:val="27"/>
        </w:rPr>
        <w:t>Нижнекамского городского Совета</w:t>
      </w:r>
      <w:r w:rsidR="00E3719C" w:rsidRPr="004F12C9">
        <w:rPr>
          <w:sz w:val="27"/>
          <w:szCs w:val="27"/>
        </w:rPr>
        <w:t>.</w:t>
      </w:r>
    </w:p>
    <w:p w:rsidR="00D826A3" w:rsidRPr="004F12C9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Pr="004F12C9" w:rsidRDefault="00E3719C" w:rsidP="00E3719C">
      <w:pPr>
        <w:jc w:val="both"/>
        <w:rPr>
          <w:color w:val="000000"/>
          <w:sz w:val="27"/>
          <w:szCs w:val="27"/>
        </w:rPr>
      </w:pPr>
    </w:p>
    <w:p w:rsidR="00EF42BA" w:rsidRPr="004F12C9" w:rsidRDefault="004F12C9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</w:p>
    <w:p w:rsidR="00CE4FBD" w:rsidRPr="004F12C9" w:rsidRDefault="00504A7F" w:rsidP="00CE4FBD">
      <w:pPr>
        <w:rPr>
          <w:color w:val="000000"/>
          <w:sz w:val="27"/>
          <w:szCs w:val="27"/>
        </w:rPr>
      </w:pPr>
      <w:r w:rsidRPr="004F12C9">
        <w:rPr>
          <w:color w:val="000000"/>
          <w:sz w:val="27"/>
          <w:szCs w:val="27"/>
        </w:rPr>
        <w:t>Мэр города Нижнекамска</w:t>
      </w:r>
      <w:r w:rsidR="00E3719C" w:rsidRPr="004F12C9">
        <w:rPr>
          <w:color w:val="000000"/>
          <w:sz w:val="27"/>
          <w:szCs w:val="27"/>
        </w:rPr>
        <w:t xml:space="preserve">                                     </w:t>
      </w:r>
      <w:r w:rsidR="00CE4FBD" w:rsidRPr="004F12C9">
        <w:rPr>
          <w:color w:val="000000"/>
          <w:sz w:val="27"/>
          <w:szCs w:val="27"/>
        </w:rPr>
        <w:t xml:space="preserve">                     </w:t>
      </w:r>
      <w:r w:rsidR="00E3719C" w:rsidRPr="004F12C9">
        <w:rPr>
          <w:color w:val="000000"/>
          <w:sz w:val="27"/>
          <w:szCs w:val="27"/>
        </w:rPr>
        <w:t xml:space="preserve">  </w:t>
      </w:r>
      <w:r w:rsidR="00AB4042" w:rsidRPr="004F12C9">
        <w:rPr>
          <w:color w:val="000000"/>
          <w:sz w:val="27"/>
          <w:szCs w:val="27"/>
        </w:rPr>
        <w:t xml:space="preserve">       </w:t>
      </w:r>
      <w:r w:rsidR="00E3719C" w:rsidRPr="004F12C9">
        <w:rPr>
          <w:color w:val="000000"/>
          <w:sz w:val="27"/>
          <w:szCs w:val="27"/>
        </w:rPr>
        <w:t xml:space="preserve"> </w:t>
      </w:r>
      <w:r w:rsidR="00F73BFE" w:rsidRPr="004F12C9">
        <w:rPr>
          <w:color w:val="000000"/>
          <w:sz w:val="27"/>
          <w:szCs w:val="27"/>
        </w:rPr>
        <w:t xml:space="preserve"> </w:t>
      </w:r>
      <w:r w:rsidR="004F12C9">
        <w:rPr>
          <w:color w:val="000000"/>
          <w:sz w:val="27"/>
          <w:szCs w:val="27"/>
        </w:rPr>
        <w:t xml:space="preserve">               </w:t>
      </w:r>
      <w:r w:rsidR="00F73BFE" w:rsidRPr="004F12C9">
        <w:rPr>
          <w:color w:val="000000"/>
          <w:sz w:val="27"/>
          <w:szCs w:val="27"/>
        </w:rPr>
        <w:t xml:space="preserve"> </w:t>
      </w:r>
      <w:proofErr w:type="spellStart"/>
      <w:r w:rsidR="00CE4FBD" w:rsidRPr="004F12C9">
        <w:rPr>
          <w:color w:val="000000"/>
          <w:sz w:val="27"/>
          <w:szCs w:val="27"/>
        </w:rPr>
        <w:t>А.Р.Метшин</w:t>
      </w:r>
      <w:proofErr w:type="spellEnd"/>
    </w:p>
    <w:p w:rsidR="00AB4042" w:rsidRPr="004F12C9" w:rsidRDefault="00AB4042" w:rsidP="00CE4FBD">
      <w:pPr>
        <w:rPr>
          <w:color w:val="000000"/>
          <w:sz w:val="27"/>
          <w:szCs w:val="27"/>
        </w:rPr>
      </w:pPr>
    </w:p>
    <w:p w:rsidR="00AB4042" w:rsidRPr="004F12C9" w:rsidRDefault="00AB4042" w:rsidP="00CE4FBD">
      <w:pPr>
        <w:rPr>
          <w:color w:val="000000"/>
          <w:sz w:val="27"/>
          <w:szCs w:val="27"/>
        </w:rPr>
      </w:pPr>
    </w:p>
    <w:p w:rsidR="00AB4042" w:rsidRPr="004F12C9" w:rsidRDefault="00AB4042" w:rsidP="00CE4FBD">
      <w:pPr>
        <w:rPr>
          <w:color w:val="000000"/>
          <w:sz w:val="27"/>
          <w:szCs w:val="27"/>
        </w:rPr>
      </w:pPr>
    </w:p>
    <w:p w:rsidR="00AB4042" w:rsidRPr="004F12C9" w:rsidRDefault="00AB4042" w:rsidP="00CE4FBD">
      <w:pPr>
        <w:rPr>
          <w:color w:val="000000"/>
          <w:sz w:val="27"/>
          <w:szCs w:val="27"/>
        </w:rPr>
      </w:pPr>
    </w:p>
    <w:p w:rsidR="00DC2E33" w:rsidRPr="004F12C9" w:rsidRDefault="00DC2E33" w:rsidP="00AB4042">
      <w:pPr>
        <w:ind w:left="6237"/>
        <w:rPr>
          <w:color w:val="000000"/>
          <w:sz w:val="27"/>
          <w:szCs w:val="27"/>
        </w:rPr>
      </w:pPr>
    </w:p>
    <w:p w:rsidR="00DC2E33" w:rsidRPr="004F12C9" w:rsidRDefault="00DC2E33" w:rsidP="00AB4042">
      <w:pPr>
        <w:ind w:left="6237"/>
        <w:rPr>
          <w:color w:val="000000"/>
          <w:sz w:val="27"/>
          <w:szCs w:val="27"/>
        </w:rPr>
      </w:pPr>
    </w:p>
    <w:p w:rsidR="00B9584D" w:rsidRPr="004F12C9" w:rsidRDefault="00B9584D" w:rsidP="00AB4042">
      <w:pPr>
        <w:ind w:left="6237"/>
        <w:rPr>
          <w:color w:val="000000"/>
          <w:sz w:val="27"/>
          <w:szCs w:val="27"/>
        </w:rPr>
      </w:pPr>
    </w:p>
    <w:p w:rsidR="0006301A" w:rsidRPr="004F12C9" w:rsidRDefault="0006301A" w:rsidP="00AB4042">
      <w:pPr>
        <w:ind w:left="6237"/>
        <w:rPr>
          <w:color w:val="000000"/>
          <w:sz w:val="27"/>
          <w:szCs w:val="27"/>
        </w:rPr>
      </w:pPr>
    </w:p>
    <w:p w:rsidR="004F12C9" w:rsidRDefault="004F12C9" w:rsidP="00F73BFE">
      <w:pPr>
        <w:ind w:left="7230"/>
        <w:rPr>
          <w:color w:val="000000"/>
          <w:sz w:val="27"/>
          <w:szCs w:val="27"/>
        </w:rPr>
      </w:pPr>
    </w:p>
    <w:p w:rsidR="004F12C9" w:rsidRDefault="004F12C9" w:rsidP="00F73BFE">
      <w:pPr>
        <w:ind w:left="7230"/>
        <w:rPr>
          <w:color w:val="000000"/>
          <w:sz w:val="27"/>
          <w:szCs w:val="27"/>
        </w:rPr>
      </w:pPr>
    </w:p>
    <w:p w:rsidR="004F12C9" w:rsidRDefault="004F12C9" w:rsidP="00F73BFE">
      <w:pPr>
        <w:ind w:left="7230"/>
        <w:rPr>
          <w:color w:val="000000"/>
          <w:sz w:val="27"/>
          <w:szCs w:val="27"/>
        </w:rPr>
      </w:pPr>
    </w:p>
    <w:p w:rsidR="004F12C9" w:rsidRDefault="004F12C9" w:rsidP="00F73BFE">
      <w:pPr>
        <w:ind w:left="7230"/>
        <w:rPr>
          <w:color w:val="000000"/>
          <w:sz w:val="27"/>
          <w:szCs w:val="27"/>
        </w:rPr>
      </w:pPr>
    </w:p>
    <w:p w:rsidR="004F12C9" w:rsidRDefault="004F12C9" w:rsidP="00F73BFE">
      <w:pPr>
        <w:ind w:left="7230"/>
        <w:rPr>
          <w:color w:val="000000"/>
          <w:sz w:val="27"/>
          <w:szCs w:val="27"/>
        </w:rPr>
      </w:pPr>
    </w:p>
    <w:p w:rsidR="004F12C9" w:rsidRDefault="004F12C9" w:rsidP="00F73BFE">
      <w:pPr>
        <w:ind w:left="7230"/>
        <w:rPr>
          <w:color w:val="000000"/>
          <w:sz w:val="27"/>
          <w:szCs w:val="27"/>
        </w:rPr>
      </w:pPr>
    </w:p>
    <w:p w:rsidR="00F73BFE" w:rsidRPr="004F12C9" w:rsidRDefault="00AB4042" w:rsidP="00F73BFE">
      <w:pPr>
        <w:ind w:left="7230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lastRenderedPageBreak/>
        <w:t>П</w:t>
      </w:r>
      <w:r w:rsidR="00BB7595" w:rsidRPr="004F12C9">
        <w:rPr>
          <w:color w:val="000000"/>
          <w:sz w:val="24"/>
          <w:szCs w:val="24"/>
        </w:rPr>
        <w:t>риложение</w:t>
      </w:r>
    </w:p>
    <w:p w:rsidR="00F73BFE" w:rsidRPr="004F12C9" w:rsidRDefault="00AB4042" w:rsidP="00F73BFE">
      <w:pPr>
        <w:ind w:left="6237" w:firstLine="993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 xml:space="preserve">к решению Нижнекамского </w:t>
      </w:r>
    </w:p>
    <w:p w:rsidR="00AB4042" w:rsidRPr="004F12C9" w:rsidRDefault="00AB4042" w:rsidP="00F73BFE">
      <w:pPr>
        <w:ind w:left="6237" w:firstLine="993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 xml:space="preserve">городского Совета </w:t>
      </w:r>
    </w:p>
    <w:p w:rsidR="00237258" w:rsidRPr="004F12C9" w:rsidRDefault="00F82684" w:rsidP="00F73BFE">
      <w:pPr>
        <w:ind w:left="6237" w:firstLine="993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2 </w:t>
      </w:r>
      <w:r w:rsidR="00AB4042" w:rsidRPr="004F12C9">
        <w:rPr>
          <w:color w:val="000000"/>
          <w:sz w:val="24"/>
          <w:szCs w:val="24"/>
        </w:rPr>
        <w:t xml:space="preserve">от </w:t>
      </w:r>
      <w:r w:rsidR="00CB7B07">
        <w:rPr>
          <w:color w:val="000000"/>
          <w:sz w:val="24"/>
          <w:szCs w:val="24"/>
        </w:rPr>
        <w:t>26</w:t>
      </w:r>
      <w:r w:rsidR="00F73BFE" w:rsidRPr="004F12C9">
        <w:rPr>
          <w:color w:val="000000"/>
          <w:sz w:val="24"/>
          <w:szCs w:val="24"/>
        </w:rPr>
        <w:t xml:space="preserve"> января 2021 года </w:t>
      </w:r>
    </w:p>
    <w:p w:rsidR="00AB4042" w:rsidRPr="004F12C9" w:rsidRDefault="00AB4042" w:rsidP="00F73BFE">
      <w:pPr>
        <w:ind w:firstLine="993"/>
        <w:rPr>
          <w:color w:val="000000"/>
          <w:sz w:val="24"/>
          <w:szCs w:val="24"/>
        </w:rPr>
      </w:pPr>
    </w:p>
    <w:p w:rsidR="00AB4042" w:rsidRPr="004F12C9" w:rsidRDefault="00AB4042" w:rsidP="00CE4FBD">
      <w:pPr>
        <w:rPr>
          <w:color w:val="000000"/>
          <w:sz w:val="27"/>
          <w:szCs w:val="27"/>
        </w:rPr>
      </w:pPr>
    </w:p>
    <w:p w:rsidR="00B9584D" w:rsidRPr="004F12C9" w:rsidRDefault="00AB4042" w:rsidP="00AB4042">
      <w:pPr>
        <w:jc w:val="center"/>
        <w:rPr>
          <w:sz w:val="27"/>
          <w:szCs w:val="27"/>
        </w:rPr>
      </w:pPr>
      <w:r w:rsidRPr="004F12C9">
        <w:rPr>
          <w:sz w:val="27"/>
          <w:szCs w:val="27"/>
        </w:rPr>
        <w:t xml:space="preserve">Порядок </w:t>
      </w:r>
    </w:p>
    <w:p w:rsidR="00AB4042" w:rsidRPr="004F12C9" w:rsidRDefault="00AB4042" w:rsidP="00AB4042">
      <w:pPr>
        <w:jc w:val="center"/>
        <w:rPr>
          <w:sz w:val="27"/>
          <w:szCs w:val="27"/>
        </w:rPr>
      </w:pPr>
      <w:r w:rsidRPr="004F12C9">
        <w:rPr>
          <w:sz w:val="27"/>
          <w:szCs w:val="27"/>
        </w:rPr>
        <w:t xml:space="preserve">выдвижения, внесения, обсуждения, рассмотрения </w:t>
      </w:r>
    </w:p>
    <w:p w:rsidR="00AB4042" w:rsidRPr="004F12C9" w:rsidRDefault="00AB4042" w:rsidP="00AB4042">
      <w:pPr>
        <w:jc w:val="center"/>
        <w:rPr>
          <w:sz w:val="27"/>
          <w:szCs w:val="27"/>
        </w:rPr>
      </w:pPr>
      <w:r w:rsidRPr="004F12C9">
        <w:rPr>
          <w:sz w:val="27"/>
          <w:szCs w:val="27"/>
        </w:rPr>
        <w:t>инициативных проектов, а также проведения их конкурсного отбора</w:t>
      </w:r>
    </w:p>
    <w:p w:rsidR="00385B12" w:rsidRPr="004F12C9" w:rsidRDefault="00385B12" w:rsidP="00AB4042">
      <w:pPr>
        <w:jc w:val="center"/>
        <w:rPr>
          <w:sz w:val="27"/>
          <w:szCs w:val="27"/>
        </w:rPr>
      </w:pPr>
    </w:p>
    <w:p w:rsidR="00385B12" w:rsidRPr="004F12C9" w:rsidRDefault="00385B12" w:rsidP="00AB4042">
      <w:pPr>
        <w:jc w:val="center"/>
        <w:rPr>
          <w:color w:val="000000"/>
          <w:sz w:val="27"/>
          <w:szCs w:val="27"/>
        </w:rPr>
      </w:pPr>
      <w:r w:rsidRPr="004F12C9">
        <w:rPr>
          <w:sz w:val="27"/>
          <w:szCs w:val="27"/>
        </w:rPr>
        <w:t>1. Общие положения</w:t>
      </w:r>
    </w:p>
    <w:p w:rsidR="008C6F18" w:rsidRPr="004F12C9" w:rsidRDefault="00683EFE" w:rsidP="00683EF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1.1 Настоящий Порядок устанавливает процедуру выдвижения, внесения, обсуждения, рассмотрения инициативных проектов, а также проведения их конкурсного отбора в </w:t>
      </w:r>
      <w:r w:rsidR="00F73BFE" w:rsidRPr="004F12C9">
        <w:rPr>
          <w:sz w:val="27"/>
          <w:szCs w:val="27"/>
        </w:rPr>
        <w:t xml:space="preserve">муниципальном образовании </w:t>
      </w:r>
      <w:r w:rsidR="008C6F18" w:rsidRPr="004F12C9">
        <w:rPr>
          <w:sz w:val="27"/>
          <w:szCs w:val="27"/>
        </w:rPr>
        <w:t>город</w:t>
      </w:r>
      <w:r w:rsidRPr="004F12C9">
        <w:rPr>
          <w:sz w:val="27"/>
          <w:szCs w:val="27"/>
        </w:rPr>
        <w:t xml:space="preserve"> Нижнекамск</w:t>
      </w:r>
      <w:r w:rsidR="008C6F18" w:rsidRPr="004F12C9">
        <w:rPr>
          <w:sz w:val="27"/>
          <w:szCs w:val="27"/>
        </w:rPr>
        <w:t xml:space="preserve"> Нижнекамского муниципального района Республики Татарстан.</w:t>
      </w:r>
    </w:p>
    <w:p w:rsidR="00D824BF" w:rsidRPr="004F12C9" w:rsidRDefault="00D824BF" w:rsidP="00683EF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1.2 </w:t>
      </w:r>
      <w:r w:rsidR="000B320E" w:rsidRPr="004F12C9">
        <w:rPr>
          <w:sz w:val="27"/>
          <w:szCs w:val="27"/>
        </w:rPr>
        <w:t xml:space="preserve">Если иное не предусмотрено законом и (или) иным нормативным правовым актом Республики Татарстан, </w:t>
      </w:r>
      <w:r w:rsidR="003E2C3C" w:rsidRPr="004F12C9">
        <w:rPr>
          <w:sz w:val="27"/>
          <w:szCs w:val="27"/>
        </w:rPr>
        <w:t xml:space="preserve">положения настоящего порядка не применяются </w:t>
      </w:r>
      <w:r w:rsidR="000B320E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их бюджета Республики Татарстан</w:t>
      </w:r>
      <w:r w:rsidR="000B320E" w:rsidRPr="004F12C9">
        <w:rPr>
          <w:sz w:val="27"/>
          <w:szCs w:val="27"/>
        </w:rPr>
        <w:t xml:space="preserve">. </w:t>
      </w:r>
    </w:p>
    <w:p w:rsidR="0006301A" w:rsidRPr="004F12C9" w:rsidRDefault="0006301A" w:rsidP="00683EFE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1.3 Реализация инициативных проектов может осуществляться в пределах следующих территорий: 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многоквартирный жилой дом; 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группа многоквартирных и (или) жилых домов (в том числе улица или иной элемент планировочной структуры); 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жилой микрорайон (квартал); 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группа жилых микрорайонов (кварталов);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населенный пункт;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группа населенных пунктов;</w:t>
      </w:r>
    </w:p>
    <w:p w:rsidR="0006301A" w:rsidRPr="004F12C9" w:rsidRDefault="0006301A" w:rsidP="0006301A">
      <w:pPr>
        <w:pStyle w:val="aa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на земельных участках общего пользования.</w:t>
      </w:r>
    </w:p>
    <w:p w:rsidR="000B7399" w:rsidRPr="004F12C9" w:rsidRDefault="001C5941" w:rsidP="00757B9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1.4</w:t>
      </w:r>
      <w:proofErr w:type="gramStart"/>
      <w:r w:rsidRPr="004F12C9">
        <w:rPr>
          <w:sz w:val="27"/>
          <w:szCs w:val="27"/>
        </w:rPr>
        <w:t xml:space="preserve"> В</w:t>
      </w:r>
      <w:proofErr w:type="gramEnd"/>
      <w:r w:rsidRPr="004F12C9">
        <w:rPr>
          <w:sz w:val="27"/>
          <w:szCs w:val="27"/>
        </w:rPr>
        <w:t xml:space="preserve">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</w:t>
      </w:r>
      <w:r w:rsidR="003E2C3C" w:rsidRPr="004F12C9">
        <w:rPr>
          <w:sz w:val="27"/>
          <w:szCs w:val="27"/>
        </w:rPr>
        <w:t>,</w:t>
      </w:r>
      <w:r w:rsidR="00F73BFE" w:rsidRPr="004F12C9">
        <w:rPr>
          <w:sz w:val="27"/>
          <w:szCs w:val="27"/>
        </w:rPr>
        <w:t xml:space="preserve"> муниципальным правовым актом и</w:t>
      </w:r>
      <w:r w:rsidRPr="004F12C9">
        <w:rPr>
          <w:sz w:val="27"/>
          <w:szCs w:val="27"/>
        </w:rPr>
        <w:t xml:space="preserve">сполнительного комитета города Нижнекамска (далее – «Исполнительный комитет») может быть предусмотрено разделение территории муниципального образования на части (округа). В </w:t>
      </w:r>
      <w:r w:rsidR="00757B98" w:rsidRPr="004F12C9">
        <w:rPr>
          <w:sz w:val="27"/>
          <w:szCs w:val="27"/>
        </w:rPr>
        <w:t>указанном случае инициативные проекты выдвигаются, обсуждаются и реализуются в пределах соответствующей части территории (округа) муниципального образования.</w:t>
      </w:r>
    </w:p>
    <w:p w:rsidR="00BB7595" w:rsidRPr="004F12C9" w:rsidRDefault="00BB7595" w:rsidP="00757B9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342A6" w:rsidRPr="004F12C9" w:rsidRDefault="00E342A6" w:rsidP="00E342A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 xml:space="preserve">2. </w:t>
      </w:r>
      <w:r w:rsidR="000D583F" w:rsidRPr="004F12C9">
        <w:rPr>
          <w:sz w:val="27"/>
          <w:szCs w:val="27"/>
        </w:rPr>
        <w:t>Выдвижение и в</w:t>
      </w:r>
      <w:r w:rsidRPr="004F12C9">
        <w:rPr>
          <w:sz w:val="27"/>
          <w:szCs w:val="27"/>
        </w:rPr>
        <w:t>несение инициативных проектов</w:t>
      </w:r>
    </w:p>
    <w:p w:rsidR="00E43660" w:rsidRPr="004F12C9" w:rsidRDefault="00E342A6" w:rsidP="008C6F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2.1</w:t>
      </w:r>
      <w:r w:rsidR="008C6F18" w:rsidRPr="004F12C9">
        <w:rPr>
          <w:sz w:val="27"/>
          <w:szCs w:val="27"/>
        </w:rPr>
        <w:t xml:space="preserve"> Инициативные проект</w:t>
      </w:r>
      <w:r w:rsidR="000D583F" w:rsidRPr="004F12C9">
        <w:rPr>
          <w:sz w:val="27"/>
          <w:szCs w:val="27"/>
        </w:rPr>
        <w:t>ы</w:t>
      </w:r>
      <w:r w:rsidR="008C6F18" w:rsidRPr="004F12C9">
        <w:rPr>
          <w:sz w:val="27"/>
          <w:szCs w:val="27"/>
        </w:rPr>
        <w:t xml:space="preserve"> вносятся в соответствии с требованиями статьи 26.1 Федерального закона от 06.10.2003 № 131-ФЗ «Об общих принципах организации местного самоуправления в Российской Федерации».</w:t>
      </w:r>
    </w:p>
    <w:p w:rsidR="008C6F18" w:rsidRPr="004F12C9" w:rsidRDefault="00E342A6" w:rsidP="00FF5AC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2.2</w:t>
      </w:r>
      <w:r w:rsidR="008C6F18" w:rsidRPr="004F12C9">
        <w:rPr>
          <w:sz w:val="27"/>
          <w:szCs w:val="27"/>
        </w:rPr>
        <w:t xml:space="preserve">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</w:t>
      </w:r>
      <w:r w:rsidR="008C6F18" w:rsidRPr="004F12C9">
        <w:rPr>
          <w:sz w:val="27"/>
          <w:szCs w:val="27"/>
        </w:rPr>
        <w:lastRenderedPageBreak/>
        <w:t>муниципального образования, органы территориального общественного самоуправления</w:t>
      </w:r>
      <w:r w:rsidR="001D771C" w:rsidRPr="004F12C9">
        <w:rPr>
          <w:sz w:val="27"/>
          <w:szCs w:val="27"/>
        </w:rPr>
        <w:t xml:space="preserve"> (далее – «ТОС»)</w:t>
      </w:r>
      <w:r w:rsidR="008C6F18" w:rsidRPr="004F12C9">
        <w:rPr>
          <w:sz w:val="27"/>
          <w:szCs w:val="27"/>
        </w:rPr>
        <w:t>, староста сельского населенного пункта</w:t>
      </w:r>
      <w:r w:rsidR="00FF5ACF" w:rsidRPr="004F12C9">
        <w:rPr>
          <w:sz w:val="27"/>
          <w:szCs w:val="27"/>
        </w:rPr>
        <w:t xml:space="preserve">, а также </w:t>
      </w:r>
      <w:r w:rsidR="008C6F18" w:rsidRPr="004F12C9">
        <w:rPr>
          <w:sz w:val="27"/>
          <w:szCs w:val="27"/>
        </w:rPr>
        <w:t>индивидуальные предприниматели, юридические лица, общественные организации, осуществляющи</w:t>
      </w:r>
      <w:r w:rsidR="00FF5ACF" w:rsidRPr="004F12C9">
        <w:rPr>
          <w:sz w:val="27"/>
          <w:szCs w:val="27"/>
        </w:rPr>
        <w:t>е</w:t>
      </w:r>
      <w:r w:rsidR="008C6F18" w:rsidRPr="004F12C9">
        <w:rPr>
          <w:sz w:val="27"/>
          <w:szCs w:val="27"/>
        </w:rPr>
        <w:t xml:space="preserve"> свою деятельность на территории </w:t>
      </w:r>
      <w:r w:rsidR="00FF5ACF" w:rsidRPr="004F12C9">
        <w:rPr>
          <w:sz w:val="27"/>
          <w:szCs w:val="27"/>
        </w:rPr>
        <w:t>муниципального образования (далее - инициаторы проекта</w:t>
      </w:r>
      <w:r w:rsidR="00385B12" w:rsidRPr="004F12C9">
        <w:rPr>
          <w:sz w:val="27"/>
          <w:szCs w:val="27"/>
        </w:rPr>
        <w:t>, участники конкурсного отбора</w:t>
      </w:r>
      <w:r w:rsidR="00FF5ACF" w:rsidRPr="004F12C9">
        <w:rPr>
          <w:sz w:val="27"/>
          <w:szCs w:val="27"/>
        </w:rPr>
        <w:t>).</w:t>
      </w:r>
    </w:p>
    <w:p w:rsidR="00385B12" w:rsidRPr="004F12C9" w:rsidRDefault="00E342A6" w:rsidP="0001334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2.</w:t>
      </w:r>
      <w:r w:rsidR="00237258" w:rsidRPr="004F12C9">
        <w:rPr>
          <w:sz w:val="27"/>
          <w:szCs w:val="27"/>
        </w:rPr>
        <w:t>3</w:t>
      </w:r>
      <w:r w:rsidR="00385B12" w:rsidRPr="004F12C9">
        <w:rPr>
          <w:sz w:val="27"/>
          <w:szCs w:val="27"/>
        </w:rPr>
        <w:t xml:space="preserve"> Инициативный проект до его внесения в </w:t>
      </w:r>
      <w:r w:rsidR="00013347" w:rsidRPr="004F12C9">
        <w:rPr>
          <w:sz w:val="27"/>
          <w:szCs w:val="27"/>
        </w:rPr>
        <w:t xml:space="preserve">Исполнительный комитет </w:t>
      </w:r>
      <w:r w:rsidR="00385B12" w:rsidRPr="004F12C9">
        <w:rPr>
          <w:sz w:val="27"/>
          <w:szCs w:val="27"/>
        </w:rPr>
        <w:t>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</w:p>
    <w:p w:rsidR="00385B12" w:rsidRPr="004F12C9" w:rsidRDefault="00013347" w:rsidP="0001334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Решением Нижнекамского городского Совета</w:t>
      </w:r>
      <w:r w:rsidR="00385B12" w:rsidRPr="004F12C9">
        <w:rPr>
          <w:sz w:val="27"/>
          <w:szCs w:val="27"/>
        </w:rPr>
        <w:t xml:space="preserve">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385B12" w:rsidRPr="004F12C9" w:rsidRDefault="00385B12" w:rsidP="0001334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Инициаторы проекта при внесении инициативного проекта в </w:t>
      </w:r>
      <w:r w:rsidR="00013347" w:rsidRPr="004F12C9">
        <w:rPr>
          <w:sz w:val="27"/>
          <w:szCs w:val="27"/>
        </w:rPr>
        <w:t xml:space="preserve">Исполнительный комитет </w:t>
      </w:r>
      <w:r w:rsidRPr="004F12C9">
        <w:rPr>
          <w:sz w:val="27"/>
          <w:szCs w:val="27"/>
        </w:rPr>
        <w:t>прикладывают к нему соответственно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013347" w:rsidRPr="004F12C9" w:rsidRDefault="00E342A6" w:rsidP="0001334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2.</w:t>
      </w:r>
      <w:r w:rsidR="00237258" w:rsidRPr="004F12C9">
        <w:rPr>
          <w:sz w:val="27"/>
          <w:szCs w:val="27"/>
        </w:rPr>
        <w:t>4</w:t>
      </w:r>
      <w:r w:rsidR="00385B12" w:rsidRPr="004F12C9">
        <w:rPr>
          <w:sz w:val="27"/>
          <w:szCs w:val="27"/>
        </w:rPr>
        <w:t xml:space="preserve"> Информация о внесении инициативного проекта в </w:t>
      </w:r>
      <w:r w:rsidR="00013347" w:rsidRPr="004F12C9">
        <w:rPr>
          <w:sz w:val="27"/>
          <w:szCs w:val="27"/>
        </w:rPr>
        <w:t xml:space="preserve">Исполнительный комитет </w:t>
      </w:r>
      <w:r w:rsidR="00385B12" w:rsidRPr="004F12C9">
        <w:rPr>
          <w:sz w:val="27"/>
          <w:szCs w:val="27"/>
        </w:rPr>
        <w:t xml:space="preserve">подлежит опубликованию (обнародованию) и размещению на официальном сайте </w:t>
      </w:r>
      <w:r w:rsidR="00013347" w:rsidRPr="004F12C9">
        <w:rPr>
          <w:sz w:val="27"/>
          <w:szCs w:val="27"/>
        </w:rPr>
        <w:t>Нижнекамского муниципального района</w:t>
      </w:r>
      <w:r w:rsidR="00385B12" w:rsidRPr="004F12C9">
        <w:rPr>
          <w:sz w:val="27"/>
          <w:szCs w:val="27"/>
        </w:rPr>
        <w:t xml:space="preserve"> в течение трех рабочих дней со дня внесения инициативного проекта в </w:t>
      </w:r>
      <w:r w:rsidR="00013347" w:rsidRPr="004F12C9">
        <w:rPr>
          <w:sz w:val="27"/>
          <w:szCs w:val="27"/>
        </w:rPr>
        <w:t>Исполнительный комитет</w:t>
      </w:r>
      <w:r w:rsidR="00385B12" w:rsidRPr="004F12C9">
        <w:rPr>
          <w:sz w:val="27"/>
          <w:szCs w:val="27"/>
        </w:rPr>
        <w:t xml:space="preserve">. </w:t>
      </w:r>
    </w:p>
    <w:p w:rsidR="00E342A6" w:rsidRPr="004F12C9" w:rsidRDefault="00385B12" w:rsidP="00E342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Одновременно граждане информируются о возможности представления в </w:t>
      </w:r>
      <w:r w:rsidR="00A9597B" w:rsidRPr="004F12C9">
        <w:rPr>
          <w:sz w:val="27"/>
          <w:szCs w:val="27"/>
        </w:rPr>
        <w:t xml:space="preserve">Исполнительный комитет </w:t>
      </w:r>
      <w:r w:rsidRPr="004F12C9">
        <w:rPr>
          <w:sz w:val="27"/>
          <w:szCs w:val="27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</w:t>
      </w:r>
      <w:r w:rsidR="00A9597B" w:rsidRPr="004F12C9">
        <w:rPr>
          <w:sz w:val="27"/>
          <w:szCs w:val="27"/>
        </w:rPr>
        <w:t>та.</w:t>
      </w:r>
      <w:r w:rsidR="00E342A6" w:rsidRPr="004F12C9">
        <w:rPr>
          <w:sz w:val="27"/>
          <w:szCs w:val="27"/>
        </w:rPr>
        <w:t xml:space="preserve"> </w:t>
      </w:r>
    </w:p>
    <w:p w:rsidR="00E342A6" w:rsidRPr="004F12C9" w:rsidRDefault="00E342A6" w:rsidP="00E342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E342A6" w:rsidRPr="004F12C9" w:rsidRDefault="00E342A6" w:rsidP="00E342A6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>3. Рассмотрение инициативных проектов</w:t>
      </w:r>
    </w:p>
    <w:p w:rsidR="00E342A6" w:rsidRPr="004F12C9" w:rsidRDefault="00E342A6" w:rsidP="00E342A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3.1 Внесение инициативного проекта осуществляется инициатором проекта (представителем инициативной группы) путем направления в Исполнительный комитет ини</w:t>
      </w:r>
      <w:r w:rsidR="00105255" w:rsidRPr="004F12C9">
        <w:rPr>
          <w:sz w:val="27"/>
          <w:szCs w:val="27"/>
        </w:rPr>
        <w:t>циативного проекта</w:t>
      </w:r>
      <w:r w:rsidRPr="004F12C9">
        <w:rPr>
          <w:sz w:val="27"/>
          <w:szCs w:val="27"/>
        </w:rPr>
        <w:t>, протокола собрания или конференции граждан, результатов опроса граждан и (или) подписных листов, подтверждающих поддержку инициативного проекта жителями муниципального образования.</w:t>
      </w:r>
    </w:p>
    <w:p w:rsidR="00844567" w:rsidRPr="004F12C9" w:rsidRDefault="00E342A6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3.</w:t>
      </w:r>
      <w:r w:rsidR="002D29A8" w:rsidRPr="004F12C9">
        <w:rPr>
          <w:sz w:val="27"/>
          <w:szCs w:val="27"/>
        </w:rPr>
        <w:t>2</w:t>
      </w:r>
      <w:r w:rsidR="00A9597B" w:rsidRPr="004F12C9">
        <w:rPr>
          <w:sz w:val="27"/>
          <w:szCs w:val="27"/>
        </w:rPr>
        <w:t xml:space="preserve"> </w:t>
      </w:r>
      <w:bookmarkStart w:id="1" w:name="Par17"/>
      <w:bookmarkEnd w:id="1"/>
      <w:r w:rsidR="00385B12" w:rsidRPr="004F12C9">
        <w:rPr>
          <w:sz w:val="27"/>
          <w:szCs w:val="27"/>
        </w:rPr>
        <w:t xml:space="preserve">Инициативный проект подлежит обязательному рассмотрению </w:t>
      </w:r>
      <w:r w:rsidR="00A9597B" w:rsidRPr="004F12C9">
        <w:rPr>
          <w:sz w:val="27"/>
          <w:szCs w:val="27"/>
        </w:rPr>
        <w:t xml:space="preserve">Исполнительным комитетом </w:t>
      </w:r>
      <w:r w:rsidR="00385B12" w:rsidRPr="004F12C9">
        <w:rPr>
          <w:sz w:val="27"/>
          <w:szCs w:val="27"/>
        </w:rPr>
        <w:t xml:space="preserve">в течение 30 дней со дня его внесения. </w:t>
      </w:r>
      <w:r w:rsidR="00844567" w:rsidRPr="004F12C9">
        <w:rPr>
          <w:sz w:val="27"/>
          <w:szCs w:val="27"/>
        </w:rPr>
        <w:t>Рассмотрение инициативных проектов осуществляется комиссией по проведению конкурсного отбора инициативных проектов</w:t>
      </w:r>
      <w:r w:rsidR="00237258" w:rsidRPr="004F12C9">
        <w:rPr>
          <w:sz w:val="27"/>
          <w:szCs w:val="27"/>
        </w:rPr>
        <w:t xml:space="preserve"> (далее – «комиссия»)</w:t>
      </w:r>
      <w:r w:rsidR="00844567" w:rsidRPr="004F12C9">
        <w:rPr>
          <w:sz w:val="27"/>
          <w:szCs w:val="27"/>
        </w:rPr>
        <w:t>, создаваемой в соответствии с разделом 5 настоящего Порядка.</w:t>
      </w:r>
      <w:r w:rsidR="00DE69CD" w:rsidRPr="004F12C9">
        <w:rPr>
          <w:sz w:val="27"/>
          <w:szCs w:val="27"/>
        </w:rPr>
        <w:t xml:space="preserve"> По результатам рассмотрения инициативного проекта</w:t>
      </w:r>
      <w:r w:rsidR="00237258" w:rsidRPr="004F12C9">
        <w:rPr>
          <w:sz w:val="27"/>
          <w:szCs w:val="27"/>
        </w:rPr>
        <w:t>,</w:t>
      </w:r>
      <w:r w:rsidR="00F73BFE" w:rsidRPr="004F12C9">
        <w:rPr>
          <w:sz w:val="27"/>
          <w:szCs w:val="27"/>
        </w:rPr>
        <w:t xml:space="preserve"> комиссия рекомендует Руководителю и</w:t>
      </w:r>
      <w:r w:rsidR="00DE69CD" w:rsidRPr="004F12C9">
        <w:rPr>
          <w:sz w:val="27"/>
          <w:szCs w:val="27"/>
        </w:rPr>
        <w:t xml:space="preserve">сполнительного комитета принять одно из </w:t>
      </w:r>
      <w:r w:rsidR="0010013F" w:rsidRPr="004F12C9">
        <w:rPr>
          <w:sz w:val="27"/>
          <w:szCs w:val="27"/>
        </w:rPr>
        <w:t xml:space="preserve">следующих </w:t>
      </w:r>
      <w:r w:rsidR="00DE69CD" w:rsidRPr="004F12C9">
        <w:rPr>
          <w:sz w:val="27"/>
          <w:szCs w:val="27"/>
        </w:rPr>
        <w:t>решений</w:t>
      </w:r>
      <w:r w:rsidR="00237258" w:rsidRPr="004F12C9">
        <w:rPr>
          <w:sz w:val="27"/>
          <w:szCs w:val="27"/>
        </w:rPr>
        <w:t>,</w:t>
      </w:r>
      <w:r w:rsidR="00DE69CD" w:rsidRPr="004F12C9">
        <w:rPr>
          <w:sz w:val="27"/>
          <w:szCs w:val="27"/>
        </w:rPr>
        <w:t xml:space="preserve"> указанных в пункте 3.3 настоящего Порядка.</w:t>
      </w:r>
    </w:p>
    <w:p w:rsidR="00385B12" w:rsidRPr="004F12C9" w:rsidRDefault="00DE69CD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lastRenderedPageBreak/>
        <w:t xml:space="preserve">3.3 </w:t>
      </w:r>
      <w:r w:rsidR="00844567" w:rsidRPr="004F12C9">
        <w:rPr>
          <w:sz w:val="27"/>
          <w:szCs w:val="27"/>
        </w:rPr>
        <w:t>П</w:t>
      </w:r>
      <w:r w:rsidR="00385B12" w:rsidRPr="004F12C9">
        <w:rPr>
          <w:sz w:val="27"/>
          <w:szCs w:val="27"/>
        </w:rPr>
        <w:t>о результатам рассмотрения инициативного проекта принимает</w:t>
      </w:r>
      <w:r w:rsidR="00844567" w:rsidRPr="004F12C9">
        <w:rPr>
          <w:sz w:val="27"/>
          <w:szCs w:val="27"/>
        </w:rPr>
        <w:t>ся</w:t>
      </w:r>
      <w:r w:rsidR="00385B12" w:rsidRPr="004F12C9">
        <w:rPr>
          <w:sz w:val="27"/>
          <w:szCs w:val="27"/>
        </w:rPr>
        <w:t xml:space="preserve"> одно из следующих решений: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385B12" w:rsidRPr="004F12C9" w:rsidRDefault="00E342A6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2" w:name="Par20"/>
      <w:bookmarkEnd w:id="2"/>
      <w:r w:rsidRPr="004F12C9">
        <w:rPr>
          <w:sz w:val="27"/>
          <w:szCs w:val="27"/>
        </w:rPr>
        <w:t>3.</w:t>
      </w:r>
      <w:r w:rsidR="00486229" w:rsidRPr="004F12C9">
        <w:rPr>
          <w:sz w:val="27"/>
          <w:szCs w:val="27"/>
        </w:rPr>
        <w:t>4</w:t>
      </w:r>
      <w:r w:rsidR="00385B12" w:rsidRPr="004F12C9">
        <w:rPr>
          <w:sz w:val="27"/>
          <w:szCs w:val="27"/>
        </w:rPr>
        <w:t xml:space="preserve"> </w:t>
      </w:r>
      <w:r w:rsidR="00844567" w:rsidRPr="004F12C9">
        <w:rPr>
          <w:sz w:val="27"/>
          <w:szCs w:val="27"/>
        </w:rPr>
        <w:t>Р</w:t>
      </w:r>
      <w:r w:rsidR="00385B12" w:rsidRPr="004F12C9">
        <w:rPr>
          <w:sz w:val="27"/>
          <w:szCs w:val="27"/>
        </w:rPr>
        <w:t xml:space="preserve">ешение об отказе в поддержке инициативного проекта </w:t>
      </w:r>
      <w:r w:rsidR="00844567" w:rsidRPr="004F12C9">
        <w:rPr>
          <w:sz w:val="27"/>
          <w:szCs w:val="27"/>
        </w:rPr>
        <w:t xml:space="preserve">принимается </w:t>
      </w:r>
      <w:r w:rsidR="00385B12" w:rsidRPr="004F12C9">
        <w:rPr>
          <w:sz w:val="27"/>
          <w:szCs w:val="27"/>
        </w:rPr>
        <w:t>в одном из следующих случаев: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1) несоблюдение установленного порядка внесения инициативного проекта и его рассмотрения;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3" w:name="Par25"/>
      <w:bookmarkEnd w:id="3"/>
      <w:r w:rsidRPr="004F12C9">
        <w:rPr>
          <w:sz w:val="27"/>
          <w:szCs w:val="27"/>
        </w:rPr>
        <w:t>5) наличие возможности решения описанной в инициативном проекте проблемы более эффективным способом;</w:t>
      </w:r>
    </w:p>
    <w:p w:rsidR="00385B12" w:rsidRPr="004F12C9" w:rsidRDefault="00385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6) признание инициативного проекта не прошедшим конкурсный отбор.</w:t>
      </w:r>
    </w:p>
    <w:p w:rsidR="00385B12" w:rsidRPr="004F12C9" w:rsidRDefault="00E342A6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4" w:name="Par27"/>
      <w:bookmarkEnd w:id="4"/>
      <w:r w:rsidRPr="004F12C9">
        <w:rPr>
          <w:sz w:val="27"/>
          <w:szCs w:val="27"/>
        </w:rPr>
        <w:t>3.</w:t>
      </w:r>
      <w:r w:rsidR="00486229" w:rsidRPr="004F12C9">
        <w:rPr>
          <w:sz w:val="27"/>
          <w:szCs w:val="27"/>
        </w:rPr>
        <w:t>5</w:t>
      </w:r>
      <w:r w:rsidR="00385B12" w:rsidRPr="004F12C9">
        <w:rPr>
          <w:sz w:val="27"/>
          <w:szCs w:val="27"/>
        </w:rPr>
        <w:t xml:space="preserve"> </w:t>
      </w:r>
      <w:r w:rsidR="00A9597B" w:rsidRPr="004F12C9">
        <w:rPr>
          <w:sz w:val="27"/>
          <w:szCs w:val="27"/>
        </w:rPr>
        <w:t xml:space="preserve">Исполнительный комитет </w:t>
      </w:r>
      <w:r w:rsidR="00385B12" w:rsidRPr="004F12C9">
        <w:rPr>
          <w:sz w:val="27"/>
          <w:szCs w:val="27"/>
        </w:rPr>
        <w:t xml:space="preserve">вправе, а в случае, предусмотренном </w:t>
      </w:r>
      <w:r w:rsidR="00A9597B" w:rsidRPr="004F12C9">
        <w:rPr>
          <w:sz w:val="27"/>
          <w:szCs w:val="27"/>
        </w:rPr>
        <w:t>под</w:t>
      </w:r>
      <w:hyperlink w:anchor="Par25" w:history="1">
        <w:r w:rsidR="00385B12" w:rsidRPr="004F12C9">
          <w:rPr>
            <w:sz w:val="27"/>
            <w:szCs w:val="27"/>
          </w:rPr>
          <w:t xml:space="preserve">пунктом 5 </w:t>
        </w:r>
        <w:r w:rsidR="00A9597B" w:rsidRPr="004F12C9">
          <w:rPr>
            <w:sz w:val="27"/>
            <w:szCs w:val="27"/>
          </w:rPr>
          <w:t>пункта</w:t>
        </w:r>
        <w:r w:rsidR="00385B12" w:rsidRPr="004F12C9">
          <w:rPr>
            <w:sz w:val="27"/>
            <w:szCs w:val="27"/>
          </w:rPr>
          <w:t xml:space="preserve"> </w:t>
        </w:r>
        <w:r w:rsidRPr="004F12C9">
          <w:rPr>
            <w:sz w:val="27"/>
            <w:szCs w:val="27"/>
          </w:rPr>
          <w:t>3.</w:t>
        </w:r>
        <w:r w:rsidR="00486229" w:rsidRPr="004F12C9">
          <w:rPr>
            <w:sz w:val="27"/>
            <w:szCs w:val="27"/>
          </w:rPr>
          <w:t>4</w:t>
        </w:r>
      </w:hyperlink>
      <w:r w:rsidR="00385B12" w:rsidRPr="004F12C9">
        <w:rPr>
          <w:sz w:val="27"/>
          <w:szCs w:val="27"/>
        </w:rPr>
        <w:t xml:space="preserve"> настояще</w:t>
      </w:r>
      <w:r w:rsidR="00A9597B" w:rsidRPr="004F12C9">
        <w:rPr>
          <w:sz w:val="27"/>
          <w:szCs w:val="27"/>
        </w:rPr>
        <w:t>го</w:t>
      </w:r>
      <w:r w:rsidR="00385B12" w:rsidRPr="004F12C9">
        <w:rPr>
          <w:sz w:val="27"/>
          <w:szCs w:val="27"/>
        </w:rPr>
        <w:t xml:space="preserve"> </w:t>
      </w:r>
      <w:r w:rsidR="00A9597B" w:rsidRPr="004F12C9">
        <w:rPr>
          <w:sz w:val="27"/>
          <w:szCs w:val="27"/>
        </w:rPr>
        <w:t>порядка,</w:t>
      </w:r>
      <w:r w:rsidR="00385B12" w:rsidRPr="004F12C9">
        <w:rPr>
          <w:sz w:val="27"/>
          <w:szCs w:val="27"/>
        </w:rPr>
        <w:t xml:space="preserve"> обязан предложить инициаторам проекта совместно доработать инициативный проект, а также рекомендовать представить его на рассмотрение </w:t>
      </w:r>
      <w:r w:rsidR="00A9597B" w:rsidRPr="004F12C9">
        <w:rPr>
          <w:sz w:val="27"/>
          <w:szCs w:val="27"/>
        </w:rPr>
        <w:t>в Исполнительный комитет</w:t>
      </w:r>
      <w:r w:rsidR="00385B12" w:rsidRPr="004F12C9">
        <w:rPr>
          <w:sz w:val="27"/>
          <w:szCs w:val="27"/>
        </w:rPr>
        <w:t>.</w:t>
      </w:r>
    </w:p>
    <w:p w:rsidR="00380ADB" w:rsidRPr="00B72298" w:rsidRDefault="00380ADB" w:rsidP="00380AD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5" w:name="Par28"/>
      <w:bookmarkStart w:id="6" w:name="Par30"/>
      <w:bookmarkEnd w:id="5"/>
      <w:bookmarkEnd w:id="6"/>
      <w:r w:rsidRPr="00B72298">
        <w:rPr>
          <w:sz w:val="27"/>
          <w:szCs w:val="27"/>
        </w:rPr>
        <w:t>3.6</w:t>
      </w:r>
      <w:proofErr w:type="gramStart"/>
      <w:r w:rsidRPr="00B72298">
        <w:rPr>
          <w:sz w:val="27"/>
          <w:szCs w:val="27"/>
        </w:rPr>
        <w:t xml:space="preserve"> В</w:t>
      </w:r>
      <w:proofErr w:type="gramEnd"/>
      <w:r w:rsidRPr="00B72298">
        <w:rPr>
          <w:sz w:val="27"/>
          <w:szCs w:val="27"/>
        </w:rPr>
        <w:t xml:space="preserve"> случае, если в Исполнительный комитет внесено несколько инициативных проектов и необходимости выбора только одного или несколько из представленных инициативных проектов, Исполнительный комитет проводит конкурсный отбор путем оценки инициативных проектов в соответствии с критериями оценки</w:t>
      </w:r>
      <w:r w:rsidR="00B72298" w:rsidRPr="00B72298">
        <w:rPr>
          <w:sz w:val="27"/>
          <w:szCs w:val="27"/>
        </w:rPr>
        <w:t>,</w:t>
      </w:r>
      <w:r w:rsidRPr="00B72298">
        <w:rPr>
          <w:sz w:val="27"/>
          <w:szCs w:val="27"/>
        </w:rPr>
        <w:t xml:space="preserve"> указанными в приложении к настоящему Порядку.</w:t>
      </w:r>
    </w:p>
    <w:p w:rsidR="00CA0BAF" w:rsidRPr="004F12C9" w:rsidRDefault="00CA0BAF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3.</w:t>
      </w:r>
      <w:r w:rsidR="00486229" w:rsidRPr="004F12C9">
        <w:rPr>
          <w:sz w:val="27"/>
          <w:szCs w:val="27"/>
        </w:rPr>
        <w:t>7</w:t>
      </w:r>
      <w:r w:rsidRPr="004F12C9">
        <w:rPr>
          <w:sz w:val="27"/>
          <w:szCs w:val="27"/>
        </w:rPr>
        <w:t xml:space="preserve">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Нижнекамского муниципального района. Отчет </w:t>
      </w:r>
      <w:r w:rsidR="00626565" w:rsidRPr="004F12C9">
        <w:rPr>
          <w:sz w:val="27"/>
          <w:szCs w:val="27"/>
        </w:rPr>
        <w:t>Исполнительного комитета</w:t>
      </w:r>
      <w:r w:rsidRPr="004F12C9">
        <w:rPr>
          <w:sz w:val="27"/>
          <w:szCs w:val="27"/>
        </w:rPr>
        <w:t xml:space="preserve"> об итогах реализации инициативного проекта подлежит опубликованию (обнародованию) и размещению на официальном сайте Нижнекамского муниципального района в течение 30 календарных дней со дня завершения реализации инициативного проекта.</w:t>
      </w:r>
    </w:p>
    <w:p w:rsidR="00E342A6" w:rsidRPr="004F12C9" w:rsidRDefault="00E342A6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495E90" w:rsidRPr="004F12C9" w:rsidRDefault="00495E90" w:rsidP="00495E9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>4. Организация и проведение конкурсного отбора</w:t>
      </w:r>
      <w:r w:rsidR="00237258" w:rsidRPr="004F12C9">
        <w:rPr>
          <w:sz w:val="27"/>
          <w:szCs w:val="27"/>
        </w:rPr>
        <w:t xml:space="preserve"> инициативных проектов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4.1. </w:t>
      </w:r>
      <w:r w:rsidR="001C7B62" w:rsidRPr="004F12C9">
        <w:rPr>
          <w:sz w:val="27"/>
          <w:szCs w:val="27"/>
        </w:rPr>
        <w:t xml:space="preserve">По инициативе </w:t>
      </w:r>
      <w:r w:rsidR="003939F9" w:rsidRPr="004F12C9">
        <w:rPr>
          <w:sz w:val="27"/>
          <w:szCs w:val="27"/>
        </w:rPr>
        <w:t>Исполнительн</w:t>
      </w:r>
      <w:r w:rsidR="001C7B62" w:rsidRPr="004F12C9">
        <w:rPr>
          <w:sz w:val="27"/>
          <w:szCs w:val="27"/>
        </w:rPr>
        <w:t>ого</w:t>
      </w:r>
      <w:r w:rsidR="003939F9" w:rsidRPr="004F12C9">
        <w:rPr>
          <w:sz w:val="27"/>
          <w:szCs w:val="27"/>
        </w:rPr>
        <w:t xml:space="preserve"> комитет</w:t>
      </w:r>
      <w:r w:rsidR="001C7B62" w:rsidRPr="004F12C9">
        <w:rPr>
          <w:sz w:val="27"/>
          <w:szCs w:val="27"/>
        </w:rPr>
        <w:t>а может быть объявлен прием инициативных проектов в целях дальнейшего их конкурсного отбора</w:t>
      </w:r>
      <w:r w:rsidR="003556FA" w:rsidRPr="004F12C9">
        <w:rPr>
          <w:sz w:val="27"/>
          <w:szCs w:val="27"/>
        </w:rPr>
        <w:t xml:space="preserve">. </w:t>
      </w:r>
      <w:r w:rsidRPr="004F12C9">
        <w:rPr>
          <w:sz w:val="27"/>
          <w:szCs w:val="27"/>
        </w:rPr>
        <w:t xml:space="preserve">Для организации </w:t>
      </w:r>
      <w:r w:rsidRPr="004F12C9">
        <w:rPr>
          <w:sz w:val="27"/>
          <w:szCs w:val="27"/>
        </w:rPr>
        <w:lastRenderedPageBreak/>
        <w:t xml:space="preserve">и проведения конкурсного отбора </w:t>
      </w:r>
      <w:r w:rsidR="0010013F" w:rsidRPr="004F12C9">
        <w:rPr>
          <w:sz w:val="27"/>
          <w:szCs w:val="27"/>
        </w:rPr>
        <w:t>Исполнительный комитет</w:t>
      </w:r>
      <w:r w:rsidRPr="004F12C9">
        <w:rPr>
          <w:sz w:val="27"/>
          <w:szCs w:val="27"/>
        </w:rPr>
        <w:t xml:space="preserve"> </w:t>
      </w:r>
      <w:r w:rsidR="0010013F" w:rsidRPr="004F12C9">
        <w:rPr>
          <w:sz w:val="27"/>
          <w:szCs w:val="27"/>
        </w:rPr>
        <w:t>(далее - организатор конкурсного отбора)</w:t>
      </w:r>
      <w:r w:rsidRPr="004F12C9">
        <w:rPr>
          <w:sz w:val="27"/>
          <w:szCs w:val="27"/>
        </w:rPr>
        <w:t>: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4.1.</w:t>
      </w:r>
      <w:r w:rsidR="001C7B62" w:rsidRPr="004F12C9">
        <w:rPr>
          <w:sz w:val="27"/>
          <w:szCs w:val="27"/>
        </w:rPr>
        <w:t>1</w:t>
      </w:r>
      <w:r w:rsidRPr="004F12C9">
        <w:rPr>
          <w:sz w:val="27"/>
          <w:szCs w:val="27"/>
        </w:rPr>
        <w:t>. определяет дату проведения конкурсного отбора;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4.1.</w:t>
      </w:r>
      <w:r w:rsidR="001C7B62" w:rsidRPr="004F12C9">
        <w:rPr>
          <w:sz w:val="27"/>
          <w:szCs w:val="27"/>
        </w:rPr>
        <w:t>2</w:t>
      </w:r>
      <w:r w:rsidRPr="004F12C9">
        <w:rPr>
          <w:sz w:val="27"/>
          <w:szCs w:val="27"/>
        </w:rPr>
        <w:t>. подготавливает извещение о проведении конкурсного отбора и размещает его на официальном сайте Нижнекамского муниципального района.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Извещение о проведении конкурсного отбора должно содержать адрес, дату, время начала и окончания приема документов, необходимых для участия в конкурсном отборе;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4.1.</w:t>
      </w:r>
      <w:r w:rsidR="001C7B62" w:rsidRPr="004F12C9">
        <w:rPr>
          <w:sz w:val="27"/>
          <w:szCs w:val="27"/>
        </w:rPr>
        <w:t>3</w:t>
      </w:r>
      <w:r w:rsidRPr="004F12C9">
        <w:rPr>
          <w:sz w:val="27"/>
          <w:szCs w:val="27"/>
        </w:rPr>
        <w:t xml:space="preserve">. обеспечивает прием, учет и хранение поступивших </w:t>
      </w:r>
      <w:r w:rsidR="003A50A9" w:rsidRPr="004F12C9">
        <w:rPr>
          <w:sz w:val="27"/>
          <w:szCs w:val="27"/>
        </w:rPr>
        <w:t xml:space="preserve">инициативных </w:t>
      </w:r>
      <w:r w:rsidRPr="004F12C9">
        <w:rPr>
          <w:sz w:val="27"/>
          <w:szCs w:val="27"/>
        </w:rPr>
        <w:t>проектов, а также документов и материалов к ним;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4.1.</w:t>
      </w:r>
      <w:r w:rsidR="001C7B62" w:rsidRPr="004F12C9">
        <w:rPr>
          <w:sz w:val="27"/>
          <w:szCs w:val="27"/>
        </w:rPr>
        <w:t>4</w:t>
      </w:r>
      <w:r w:rsidRPr="004F12C9">
        <w:rPr>
          <w:sz w:val="27"/>
          <w:szCs w:val="27"/>
        </w:rPr>
        <w:t xml:space="preserve">. осуществляет техническое обеспечение деятельности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>омиссии;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4.1.</w:t>
      </w:r>
      <w:r w:rsidR="001C7B62" w:rsidRPr="004F12C9">
        <w:rPr>
          <w:sz w:val="27"/>
          <w:szCs w:val="27"/>
        </w:rPr>
        <w:t>5</w:t>
      </w:r>
      <w:r w:rsidRPr="004F12C9">
        <w:rPr>
          <w:sz w:val="27"/>
          <w:szCs w:val="27"/>
        </w:rPr>
        <w:t xml:space="preserve">. организует заседание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 не позднее </w:t>
      </w:r>
      <w:r w:rsidR="00486229" w:rsidRPr="004F12C9">
        <w:rPr>
          <w:sz w:val="27"/>
          <w:szCs w:val="27"/>
        </w:rPr>
        <w:t>5</w:t>
      </w:r>
      <w:r w:rsidRPr="004F12C9">
        <w:rPr>
          <w:sz w:val="27"/>
          <w:szCs w:val="27"/>
        </w:rPr>
        <w:t xml:space="preserve"> рабочих дней со дня окончания приема </w:t>
      </w:r>
      <w:r w:rsidR="003A50A9" w:rsidRPr="004F12C9">
        <w:rPr>
          <w:sz w:val="27"/>
          <w:szCs w:val="27"/>
        </w:rPr>
        <w:t xml:space="preserve">инициативных </w:t>
      </w:r>
      <w:r w:rsidRPr="004F12C9">
        <w:rPr>
          <w:sz w:val="27"/>
          <w:szCs w:val="27"/>
        </w:rPr>
        <w:t>проектов;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4.1.</w:t>
      </w:r>
      <w:r w:rsidR="001C7B62" w:rsidRPr="004F12C9">
        <w:rPr>
          <w:sz w:val="27"/>
          <w:szCs w:val="27"/>
        </w:rPr>
        <w:t>6</w:t>
      </w:r>
      <w:r w:rsidRPr="004F12C9">
        <w:rPr>
          <w:sz w:val="27"/>
          <w:szCs w:val="27"/>
        </w:rPr>
        <w:t>. доводит до сведения участников конкурсного отбора результаты конкурсного отбора.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7" w:name="Par23"/>
      <w:bookmarkEnd w:id="7"/>
      <w:r w:rsidRPr="004F12C9">
        <w:rPr>
          <w:sz w:val="27"/>
          <w:szCs w:val="27"/>
        </w:rPr>
        <w:t>4.2.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4.2.1. </w:t>
      </w:r>
      <w:r w:rsidR="003A50A9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>проект;</w:t>
      </w:r>
    </w:p>
    <w:p w:rsidR="00495E90" w:rsidRPr="004F12C9" w:rsidRDefault="00495E90" w:rsidP="003A50A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4.2.2. </w:t>
      </w:r>
      <w:r w:rsidR="003A50A9" w:rsidRPr="004F12C9">
        <w:rPr>
          <w:sz w:val="27"/>
          <w:szCs w:val="27"/>
        </w:rPr>
        <w:t>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Pr="004F12C9">
        <w:rPr>
          <w:sz w:val="27"/>
          <w:szCs w:val="27"/>
        </w:rPr>
        <w:t>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4.2.3. копии документов, подтверждающих обязательства по финансовому</w:t>
      </w:r>
      <w:r w:rsidR="00D15845" w:rsidRPr="004F12C9">
        <w:rPr>
          <w:sz w:val="27"/>
          <w:szCs w:val="27"/>
        </w:rPr>
        <w:t xml:space="preserve"> обеспечению,</w:t>
      </w:r>
      <w:r w:rsidRPr="004F12C9">
        <w:rPr>
          <w:sz w:val="27"/>
          <w:szCs w:val="27"/>
        </w:rPr>
        <w:t xml:space="preserve"> </w:t>
      </w:r>
      <w:r w:rsidR="00D15845" w:rsidRPr="004F12C9">
        <w:rPr>
          <w:sz w:val="27"/>
          <w:szCs w:val="27"/>
        </w:rPr>
        <w:t xml:space="preserve">имущественному и (или) трудовому участию в реализации </w:t>
      </w:r>
      <w:r w:rsidRPr="004F12C9">
        <w:rPr>
          <w:sz w:val="27"/>
          <w:szCs w:val="27"/>
        </w:rPr>
        <w:t>инициативного проекта в виде гарантийных писем, подписанных инициаторами проекта или представителем(</w:t>
      </w:r>
      <w:proofErr w:type="spellStart"/>
      <w:r w:rsidRPr="004F12C9">
        <w:rPr>
          <w:sz w:val="27"/>
          <w:szCs w:val="27"/>
        </w:rPr>
        <w:t>ями</w:t>
      </w:r>
      <w:proofErr w:type="spellEnd"/>
      <w:r w:rsidRPr="004F12C9">
        <w:rPr>
          <w:sz w:val="27"/>
          <w:szCs w:val="27"/>
        </w:rPr>
        <w:t>) инициативной группы;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4.2.4. цветные фотографии текущего состояния объекта(</w:t>
      </w:r>
      <w:proofErr w:type="spellStart"/>
      <w:r w:rsidRPr="004F12C9">
        <w:rPr>
          <w:sz w:val="27"/>
          <w:szCs w:val="27"/>
        </w:rPr>
        <w:t>ов</w:t>
      </w:r>
      <w:proofErr w:type="spellEnd"/>
      <w:r w:rsidRPr="004F12C9">
        <w:rPr>
          <w:sz w:val="27"/>
          <w:szCs w:val="27"/>
        </w:rPr>
        <w:t>), на котором(</w:t>
      </w:r>
      <w:proofErr w:type="spellStart"/>
      <w:r w:rsidRPr="004F12C9">
        <w:rPr>
          <w:sz w:val="27"/>
          <w:szCs w:val="27"/>
        </w:rPr>
        <w:t>ых</w:t>
      </w:r>
      <w:proofErr w:type="spellEnd"/>
      <w:r w:rsidRPr="004F12C9">
        <w:rPr>
          <w:sz w:val="27"/>
          <w:szCs w:val="27"/>
        </w:rPr>
        <w:t xml:space="preserve">) предусмотрено проведение работ в рамках реализации </w:t>
      </w:r>
      <w:r w:rsidR="00974E6A" w:rsidRPr="004F12C9">
        <w:rPr>
          <w:sz w:val="27"/>
          <w:szCs w:val="27"/>
        </w:rPr>
        <w:t xml:space="preserve">инициативного </w:t>
      </w:r>
      <w:r w:rsidRPr="004F12C9">
        <w:rPr>
          <w:sz w:val="27"/>
          <w:szCs w:val="27"/>
        </w:rPr>
        <w:t>проекта, и (или) планируемого(</w:t>
      </w:r>
      <w:proofErr w:type="spellStart"/>
      <w:r w:rsidRPr="004F12C9">
        <w:rPr>
          <w:sz w:val="27"/>
          <w:szCs w:val="27"/>
        </w:rPr>
        <w:t>ых</w:t>
      </w:r>
      <w:proofErr w:type="spellEnd"/>
      <w:r w:rsidRPr="004F12C9">
        <w:rPr>
          <w:sz w:val="27"/>
          <w:szCs w:val="27"/>
        </w:rPr>
        <w:t>) к приобретению объекта(</w:t>
      </w:r>
      <w:proofErr w:type="spellStart"/>
      <w:r w:rsidRPr="004F12C9">
        <w:rPr>
          <w:sz w:val="27"/>
          <w:szCs w:val="27"/>
        </w:rPr>
        <w:t>ов</w:t>
      </w:r>
      <w:proofErr w:type="spellEnd"/>
      <w:r w:rsidRPr="004F12C9">
        <w:rPr>
          <w:sz w:val="27"/>
          <w:szCs w:val="27"/>
        </w:rPr>
        <w:t xml:space="preserve">) в рамках реализации </w:t>
      </w:r>
      <w:r w:rsidR="00974E6A" w:rsidRPr="004F12C9">
        <w:rPr>
          <w:sz w:val="27"/>
          <w:szCs w:val="27"/>
        </w:rPr>
        <w:t xml:space="preserve">инициативного </w:t>
      </w:r>
      <w:r w:rsidRPr="004F12C9">
        <w:rPr>
          <w:sz w:val="27"/>
          <w:szCs w:val="27"/>
        </w:rPr>
        <w:t>проекта;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4.2.5. смета расходов на приобретение товаров/оказание услуг, подтверждающая стоимость </w:t>
      </w:r>
      <w:r w:rsidR="001411DA" w:rsidRPr="004F12C9">
        <w:rPr>
          <w:sz w:val="27"/>
          <w:szCs w:val="27"/>
        </w:rPr>
        <w:t xml:space="preserve">инициативного </w:t>
      </w:r>
      <w:r w:rsidRPr="004F12C9">
        <w:rPr>
          <w:sz w:val="27"/>
          <w:szCs w:val="27"/>
        </w:rPr>
        <w:t xml:space="preserve">проекта, если </w:t>
      </w:r>
      <w:r w:rsidR="001411DA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 xml:space="preserve">проект направлен на приобретение товаров, оказание услуг, или локальный сметный расчет, подтверждающий стоимость </w:t>
      </w:r>
      <w:r w:rsidR="001411DA" w:rsidRPr="004F12C9">
        <w:rPr>
          <w:sz w:val="27"/>
          <w:szCs w:val="27"/>
        </w:rPr>
        <w:t xml:space="preserve">инициативного </w:t>
      </w:r>
      <w:r w:rsidRPr="004F12C9">
        <w:rPr>
          <w:sz w:val="27"/>
          <w:szCs w:val="27"/>
        </w:rPr>
        <w:t xml:space="preserve">проекта, если </w:t>
      </w:r>
      <w:r w:rsidR="001411DA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>проек</w:t>
      </w:r>
      <w:r w:rsidR="00F73BFE" w:rsidRPr="004F12C9">
        <w:rPr>
          <w:sz w:val="27"/>
          <w:szCs w:val="27"/>
        </w:rPr>
        <w:t>т направлен на выполнение работ.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4.3  </w:t>
      </w:r>
      <w:r w:rsidR="00626565" w:rsidRPr="004F12C9">
        <w:rPr>
          <w:sz w:val="27"/>
          <w:szCs w:val="27"/>
        </w:rPr>
        <w:t>Д</w:t>
      </w:r>
      <w:r w:rsidRPr="004F12C9">
        <w:rPr>
          <w:sz w:val="27"/>
          <w:szCs w:val="27"/>
        </w:rPr>
        <w:t xml:space="preserve">окументы, указанные в </w:t>
      </w:r>
      <w:hyperlink w:anchor="Par23" w:history="1">
        <w:r w:rsidRPr="004F12C9">
          <w:rPr>
            <w:sz w:val="27"/>
            <w:szCs w:val="27"/>
          </w:rPr>
          <w:t>пункте  4.2</w:t>
        </w:r>
      </w:hyperlink>
      <w:r w:rsidRPr="004F12C9">
        <w:rPr>
          <w:sz w:val="27"/>
          <w:szCs w:val="27"/>
        </w:rPr>
        <w:t xml:space="preserve"> настоящего Порядка, представляются  на  бумажном </w:t>
      </w:r>
      <w:r w:rsidR="00A9484B" w:rsidRPr="004F12C9">
        <w:rPr>
          <w:sz w:val="27"/>
          <w:szCs w:val="27"/>
        </w:rPr>
        <w:t xml:space="preserve">и электронном  носителе, </w:t>
      </w:r>
      <w:r w:rsidRPr="004F12C9">
        <w:rPr>
          <w:sz w:val="27"/>
          <w:szCs w:val="27"/>
        </w:rPr>
        <w:t xml:space="preserve">с описью </w:t>
      </w:r>
      <w:r w:rsidR="002D29A8" w:rsidRPr="004F12C9">
        <w:rPr>
          <w:sz w:val="27"/>
          <w:szCs w:val="27"/>
        </w:rPr>
        <w:t xml:space="preserve">представляемых </w:t>
      </w:r>
      <w:r w:rsidRPr="004F12C9">
        <w:rPr>
          <w:sz w:val="27"/>
          <w:szCs w:val="27"/>
        </w:rPr>
        <w:t>документов.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</w:t>
      </w:r>
      <w:r w:rsidR="00462136" w:rsidRPr="004F12C9">
        <w:rPr>
          <w:sz w:val="27"/>
          <w:szCs w:val="27"/>
        </w:rPr>
        <w:t>4</w:t>
      </w:r>
      <w:r w:rsidRPr="004F12C9">
        <w:rPr>
          <w:sz w:val="27"/>
          <w:szCs w:val="27"/>
        </w:rPr>
        <w:t xml:space="preserve">. Представленный на конкурсный отбор </w:t>
      </w:r>
      <w:r w:rsidR="001411DA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>проект должен соответствовать следующим требованиям: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</w:t>
      </w:r>
      <w:r w:rsidR="00462136" w:rsidRPr="004F12C9">
        <w:rPr>
          <w:sz w:val="27"/>
          <w:szCs w:val="27"/>
        </w:rPr>
        <w:t>4</w:t>
      </w:r>
      <w:r w:rsidRPr="004F12C9">
        <w:rPr>
          <w:sz w:val="27"/>
          <w:szCs w:val="27"/>
        </w:rPr>
        <w:t xml:space="preserve">.1. </w:t>
      </w:r>
      <w:r w:rsidR="002878F1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 xml:space="preserve">проект ориентирован на решение конкретной проблемы в рамках вопросов местного значения </w:t>
      </w:r>
      <w:r w:rsidR="00DB3186" w:rsidRPr="004F12C9">
        <w:rPr>
          <w:sz w:val="27"/>
          <w:szCs w:val="27"/>
        </w:rPr>
        <w:t xml:space="preserve">или иных вопросов, право </w:t>
      </w:r>
      <w:proofErr w:type="gramStart"/>
      <w:r w:rsidR="00DB3186" w:rsidRPr="004F12C9">
        <w:rPr>
          <w:sz w:val="27"/>
          <w:szCs w:val="27"/>
        </w:rPr>
        <w:t>решения</w:t>
      </w:r>
      <w:proofErr w:type="gramEnd"/>
      <w:r w:rsidR="00DB3186" w:rsidRPr="004F12C9">
        <w:rPr>
          <w:sz w:val="27"/>
          <w:szCs w:val="27"/>
        </w:rPr>
        <w:t xml:space="preserve"> которых предоставлено органам местного самоуправления </w:t>
      </w:r>
      <w:r w:rsidRPr="004F12C9">
        <w:rPr>
          <w:sz w:val="27"/>
          <w:szCs w:val="27"/>
        </w:rPr>
        <w:t>в пределах территории муниципального образования;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</w:t>
      </w:r>
      <w:r w:rsidR="00462136" w:rsidRPr="004F12C9">
        <w:rPr>
          <w:sz w:val="27"/>
          <w:szCs w:val="27"/>
        </w:rPr>
        <w:t>4</w:t>
      </w:r>
      <w:r w:rsidRPr="004F12C9">
        <w:rPr>
          <w:sz w:val="27"/>
          <w:szCs w:val="27"/>
        </w:rPr>
        <w:t xml:space="preserve">.2. </w:t>
      </w:r>
      <w:r w:rsidR="002878F1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>проект не содерж</w:t>
      </w:r>
      <w:r w:rsidR="00A9484B" w:rsidRPr="004F12C9">
        <w:rPr>
          <w:sz w:val="27"/>
          <w:szCs w:val="27"/>
        </w:rPr>
        <w:t>ит мероприятия, направленн</w:t>
      </w:r>
      <w:r w:rsidR="0010013F" w:rsidRPr="004F12C9">
        <w:rPr>
          <w:sz w:val="27"/>
          <w:szCs w:val="27"/>
        </w:rPr>
        <w:t>ого</w:t>
      </w:r>
      <w:r w:rsidR="00A9484B" w:rsidRPr="004F12C9">
        <w:rPr>
          <w:sz w:val="27"/>
          <w:szCs w:val="27"/>
        </w:rPr>
        <w:t xml:space="preserve"> на</w:t>
      </w:r>
      <w:r w:rsidRPr="004F12C9">
        <w:rPr>
          <w:sz w:val="27"/>
          <w:szCs w:val="27"/>
        </w:rPr>
        <w:t xml:space="preserve">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</w:t>
      </w:r>
      <w:r w:rsidRPr="004F12C9">
        <w:rPr>
          <w:sz w:val="27"/>
          <w:szCs w:val="27"/>
        </w:rPr>
        <w:lastRenderedPageBreak/>
        <w:t>водоотведения, разработку зон санитарной защиты скважин</w:t>
      </w:r>
      <w:r w:rsidR="0010013F" w:rsidRPr="004F12C9">
        <w:rPr>
          <w:sz w:val="27"/>
          <w:szCs w:val="27"/>
        </w:rPr>
        <w:t>, проектно-сметной документации.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8" w:name="Par69"/>
      <w:bookmarkEnd w:id="8"/>
      <w:r w:rsidRPr="004F12C9">
        <w:rPr>
          <w:sz w:val="27"/>
          <w:szCs w:val="27"/>
        </w:rPr>
        <w:t>4.</w:t>
      </w:r>
      <w:r w:rsidR="00A9484B" w:rsidRPr="004F12C9">
        <w:rPr>
          <w:sz w:val="27"/>
          <w:szCs w:val="27"/>
        </w:rPr>
        <w:t>5</w:t>
      </w:r>
      <w:r w:rsidRPr="004F12C9">
        <w:rPr>
          <w:sz w:val="27"/>
          <w:szCs w:val="27"/>
        </w:rPr>
        <w:t xml:space="preserve">. Документы, указанные в </w:t>
      </w:r>
      <w:hyperlink w:anchor="Par23" w:history="1">
        <w:r w:rsidRPr="004F12C9">
          <w:rPr>
            <w:sz w:val="27"/>
            <w:szCs w:val="27"/>
          </w:rPr>
          <w:t>пункте 4.2</w:t>
        </w:r>
      </w:hyperlink>
      <w:r w:rsidRPr="004F12C9">
        <w:rPr>
          <w:sz w:val="27"/>
          <w:szCs w:val="27"/>
        </w:rPr>
        <w:t xml:space="preserve"> настоящего Порядка, представляются на каждый </w:t>
      </w:r>
      <w:r w:rsidR="002878F1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>проект.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</w:t>
      </w:r>
      <w:r w:rsidR="00A9484B" w:rsidRPr="004F12C9">
        <w:rPr>
          <w:sz w:val="27"/>
          <w:szCs w:val="27"/>
        </w:rPr>
        <w:t>6</w:t>
      </w:r>
      <w:r w:rsidRPr="004F12C9">
        <w:rPr>
          <w:sz w:val="27"/>
          <w:szCs w:val="27"/>
        </w:rPr>
        <w:t xml:space="preserve">. Участники конкурсного отбора до проведения конкурсного отбора имеют право отозвать </w:t>
      </w:r>
      <w:r w:rsidR="002878F1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>проект и отказаться от участия в конкурсном отборе, сообщив об этом в письменном виде организатору конкурсного отбора.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</w:t>
      </w:r>
      <w:r w:rsidR="00A9484B" w:rsidRPr="004F12C9">
        <w:rPr>
          <w:sz w:val="27"/>
          <w:szCs w:val="27"/>
        </w:rPr>
        <w:t>7</w:t>
      </w:r>
      <w:r w:rsidRPr="004F12C9">
        <w:rPr>
          <w:sz w:val="27"/>
          <w:szCs w:val="27"/>
        </w:rPr>
        <w:t xml:space="preserve">. Представленный </w:t>
      </w:r>
      <w:r w:rsidR="002878F1" w:rsidRPr="004F12C9">
        <w:rPr>
          <w:sz w:val="27"/>
          <w:szCs w:val="27"/>
        </w:rPr>
        <w:t xml:space="preserve">инициативный </w:t>
      </w:r>
      <w:r w:rsidRPr="004F12C9">
        <w:rPr>
          <w:sz w:val="27"/>
          <w:szCs w:val="27"/>
        </w:rPr>
        <w:t xml:space="preserve">проект для участия в конкурсном отборе подлежит регистрации в журнале </w:t>
      </w:r>
      <w:r w:rsidR="00421CB2" w:rsidRPr="004F12C9">
        <w:rPr>
          <w:sz w:val="27"/>
          <w:szCs w:val="27"/>
        </w:rPr>
        <w:t xml:space="preserve">регистрации </w:t>
      </w:r>
      <w:r w:rsidRPr="004F12C9">
        <w:rPr>
          <w:sz w:val="27"/>
          <w:szCs w:val="27"/>
        </w:rPr>
        <w:t xml:space="preserve">с указанием даты и времени его представления. На копии описи представленных документов делается отметка о дате и времени представления </w:t>
      </w:r>
      <w:r w:rsidR="002878F1" w:rsidRPr="004F12C9">
        <w:rPr>
          <w:sz w:val="27"/>
          <w:szCs w:val="27"/>
        </w:rPr>
        <w:t xml:space="preserve">инициативного </w:t>
      </w:r>
      <w:r w:rsidRPr="004F12C9">
        <w:rPr>
          <w:sz w:val="27"/>
          <w:szCs w:val="27"/>
        </w:rPr>
        <w:t>проекта для участия в конкурсном отборе с указанием регистрационного номера.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</w:t>
      </w:r>
      <w:r w:rsidR="00A9484B" w:rsidRPr="004F12C9">
        <w:rPr>
          <w:sz w:val="27"/>
          <w:szCs w:val="27"/>
        </w:rPr>
        <w:t>8</w:t>
      </w:r>
      <w:r w:rsidRPr="004F12C9">
        <w:rPr>
          <w:sz w:val="27"/>
          <w:szCs w:val="27"/>
        </w:rPr>
        <w:t xml:space="preserve">. </w:t>
      </w:r>
      <w:r w:rsidR="00A9484B" w:rsidRPr="004F12C9">
        <w:rPr>
          <w:sz w:val="27"/>
          <w:szCs w:val="27"/>
        </w:rPr>
        <w:t>Комиссия</w:t>
      </w:r>
      <w:r w:rsidRPr="004F12C9">
        <w:rPr>
          <w:sz w:val="27"/>
          <w:szCs w:val="27"/>
        </w:rPr>
        <w:t xml:space="preserve"> проверяет документы на полноту их представления в соответствии с </w:t>
      </w:r>
      <w:hyperlink w:anchor="Par23" w:history="1">
        <w:r w:rsidRPr="004F12C9">
          <w:rPr>
            <w:sz w:val="27"/>
            <w:szCs w:val="27"/>
          </w:rPr>
          <w:t>пунктом 4.2</w:t>
        </w:r>
      </w:hyperlink>
      <w:r w:rsidRPr="004F12C9">
        <w:rPr>
          <w:sz w:val="27"/>
          <w:szCs w:val="27"/>
        </w:rPr>
        <w:t xml:space="preserve"> настоящего Порядка</w:t>
      </w:r>
      <w:r w:rsidR="00BB7595" w:rsidRPr="004F12C9">
        <w:rPr>
          <w:sz w:val="27"/>
          <w:szCs w:val="27"/>
        </w:rPr>
        <w:t>,</w:t>
      </w:r>
      <w:r w:rsidRPr="004F12C9">
        <w:rPr>
          <w:sz w:val="27"/>
          <w:szCs w:val="27"/>
        </w:rPr>
        <w:t xml:space="preserve"> соблюдение требований, указанных в </w:t>
      </w:r>
      <w:hyperlink w:anchor="Par23" w:history="1">
        <w:r w:rsidRPr="004F12C9">
          <w:rPr>
            <w:sz w:val="27"/>
            <w:szCs w:val="27"/>
          </w:rPr>
          <w:t>пунктах 4.2</w:t>
        </w:r>
      </w:hyperlink>
      <w:r w:rsidRPr="004F12C9">
        <w:rPr>
          <w:sz w:val="27"/>
          <w:szCs w:val="27"/>
        </w:rPr>
        <w:t>-</w:t>
      </w:r>
      <w:hyperlink w:anchor="Par69" w:history="1">
        <w:r w:rsidRPr="004F12C9">
          <w:rPr>
            <w:sz w:val="27"/>
            <w:szCs w:val="27"/>
          </w:rPr>
          <w:t>4.</w:t>
        </w:r>
        <w:r w:rsidR="00A9484B" w:rsidRPr="004F12C9">
          <w:rPr>
            <w:sz w:val="27"/>
            <w:szCs w:val="27"/>
          </w:rPr>
          <w:t>5</w:t>
        </w:r>
      </w:hyperlink>
      <w:r w:rsidRPr="004F12C9">
        <w:rPr>
          <w:sz w:val="27"/>
          <w:szCs w:val="27"/>
        </w:rPr>
        <w:t xml:space="preserve"> настоящего Порядка, </w:t>
      </w:r>
      <w:r w:rsidR="00BB7595" w:rsidRPr="004F12C9">
        <w:rPr>
          <w:sz w:val="27"/>
          <w:szCs w:val="27"/>
        </w:rPr>
        <w:t>оценивает инициативные проекты в соответствии с критериями оценки инициативных проектов</w:t>
      </w:r>
      <w:r w:rsidR="00BB7018" w:rsidRPr="004F12C9">
        <w:rPr>
          <w:sz w:val="27"/>
          <w:szCs w:val="27"/>
        </w:rPr>
        <w:t>,</w:t>
      </w:r>
      <w:r w:rsidR="00BB7595" w:rsidRPr="004F12C9">
        <w:rPr>
          <w:sz w:val="27"/>
          <w:szCs w:val="27"/>
        </w:rPr>
        <w:t xml:space="preserve"> указанными в приложении к настоящему Порядку</w:t>
      </w:r>
      <w:r w:rsidR="00BB7018" w:rsidRPr="004F12C9">
        <w:rPr>
          <w:sz w:val="27"/>
          <w:szCs w:val="27"/>
        </w:rPr>
        <w:t>,</w:t>
      </w:r>
      <w:r w:rsidR="00CA0BAF" w:rsidRPr="004F12C9">
        <w:rPr>
          <w:sz w:val="27"/>
          <w:szCs w:val="27"/>
        </w:rPr>
        <w:t xml:space="preserve"> и принимает решение о результатах конкурсного отбора,</w:t>
      </w:r>
      <w:r w:rsidR="00BB7595" w:rsidRPr="004F12C9">
        <w:rPr>
          <w:sz w:val="27"/>
          <w:szCs w:val="27"/>
        </w:rPr>
        <w:t xml:space="preserve"> </w:t>
      </w:r>
      <w:r w:rsidRPr="004F12C9">
        <w:rPr>
          <w:sz w:val="27"/>
          <w:szCs w:val="27"/>
        </w:rPr>
        <w:t xml:space="preserve">в течение </w:t>
      </w:r>
      <w:r w:rsidR="00DB3186" w:rsidRPr="004F12C9">
        <w:rPr>
          <w:sz w:val="27"/>
          <w:szCs w:val="27"/>
        </w:rPr>
        <w:t>10</w:t>
      </w:r>
      <w:r w:rsidRPr="004F12C9">
        <w:rPr>
          <w:sz w:val="27"/>
          <w:szCs w:val="27"/>
        </w:rPr>
        <w:t xml:space="preserve"> рабочих дней после дня окончания приема документов, необходимых для участия в конкурсном отборе.</w:t>
      </w:r>
    </w:p>
    <w:p w:rsidR="00BD4D09" w:rsidRPr="004F12C9" w:rsidRDefault="00BD4D09" w:rsidP="00BD4D0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4.9. Победителями конкурсного отбора признаются инициативные проекты, набравшие по результатам оценки инициативных проектов наибольшее количество баллов.</w:t>
      </w:r>
    </w:p>
    <w:p w:rsidR="00BD4D09" w:rsidRPr="004F12C9" w:rsidRDefault="00BD4D09" w:rsidP="00BD4D0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В случае</w:t>
      </w:r>
      <w:r w:rsidR="00610BA5" w:rsidRPr="004F12C9">
        <w:rPr>
          <w:sz w:val="27"/>
          <w:szCs w:val="27"/>
        </w:rPr>
        <w:t>,</w:t>
      </w:r>
      <w:r w:rsidRPr="004F12C9">
        <w:rPr>
          <w:sz w:val="27"/>
          <w:szCs w:val="27"/>
        </w:rPr>
        <w:t xml:space="preserve"> если по результатам оценки на одно призовое место претендуют несколько инициативных проектов, набравших одинаковое количество баллов, преимущество имеет инициативный проект, имеющий более раннюю дату и время регистрации в журнале регистрации.</w:t>
      </w:r>
    </w:p>
    <w:p w:rsidR="001C7B62" w:rsidRPr="004F12C9" w:rsidRDefault="001C7B62" w:rsidP="001C7B6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4.10 Учитывая результаты конкурсного отбора Исполнительный комитет принимает решение в соответствии с пунктом 3.3 настоящего Порядка.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bookmarkStart w:id="9" w:name="Par76"/>
      <w:bookmarkEnd w:id="9"/>
    </w:p>
    <w:p w:rsidR="00495E90" w:rsidRPr="004F12C9" w:rsidRDefault="00495E90" w:rsidP="00495E90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>5. Комиссия и порядок ее работы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5.1. Проведение конкурсного отбора инициативных проектов </w:t>
      </w:r>
      <w:r w:rsidR="00844567" w:rsidRPr="004F12C9">
        <w:rPr>
          <w:sz w:val="27"/>
          <w:szCs w:val="27"/>
        </w:rPr>
        <w:t>осуществляется</w:t>
      </w:r>
      <w:r w:rsidRPr="004F12C9">
        <w:rPr>
          <w:sz w:val="27"/>
          <w:szCs w:val="27"/>
        </w:rPr>
        <w:t xml:space="preserve"> комисси</w:t>
      </w:r>
      <w:r w:rsidR="00844567" w:rsidRPr="004F12C9">
        <w:rPr>
          <w:sz w:val="27"/>
          <w:szCs w:val="27"/>
        </w:rPr>
        <w:t>ей</w:t>
      </w:r>
      <w:r w:rsidRPr="004F12C9">
        <w:rPr>
          <w:sz w:val="27"/>
          <w:szCs w:val="27"/>
        </w:rPr>
        <w:t>. Состав комиссии утверждается Исполнительным комитетом. При этом половина от общего числа членов комиссии назначается на основе предложений Нижнекамского городского Совета.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5.2 Комиссия является коллегиальным органом, созданным для </w:t>
      </w:r>
      <w:r w:rsidR="00844567" w:rsidRPr="004F12C9">
        <w:rPr>
          <w:sz w:val="27"/>
          <w:szCs w:val="27"/>
        </w:rPr>
        <w:t>рассмотрения и</w:t>
      </w:r>
      <w:r w:rsidR="00AD5D70" w:rsidRPr="004F12C9">
        <w:rPr>
          <w:sz w:val="27"/>
          <w:szCs w:val="27"/>
        </w:rPr>
        <w:t xml:space="preserve"> (или)</w:t>
      </w:r>
      <w:r w:rsidR="00844567" w:rsidRPr="004F12C9">
        <w:rPr>
          <w:sz w:val="27"/>
          <w:szCs w:val="27"/>
        </w:rPr>
        <w:t xml:space="preserve"> </w:t>
      </w:r>
      <w:r w:rsidRPr="004F12C9">
        <w:rPr>
          <w:sz w:val="27"/>
          <w:szCs w:val="27"/>
        </w:rPr>
        <w:t>проведения конкурсн</w:t>
      </w:r>
      <w:r w:rsidR="00B17FD4" w:rsidRPr="004F12C9">
        <w:rPr>
          <w:sz w:val="27"/>
          <w:szCs w:val="27"/>
        </w:rPr>
        <w:t>ых</w:t>
      </w:r>
      <w:r w:rsidRPr="004F12C9">
        <w:rPr>
          <w:sz w:val="27"/>
          <w:szCs w:val="27"/>
        </w:rPr>
        <w:t xml:space="preserve"> отбор</w:t>
      </w:r>
      <w:r w:rsidR="00B17FD4" w:rsidRPr="004F12C9">
        <w:rPr>
          <w:sz w:val="27"/>
          <w:szCs w:val="27"/>
        </w:rPr>
        <w:t>ов</w:t>
      </w:r>
      <w:r w:rsidRPr="004F12C9">
        <w:rPr>
          <w:sz w:val="27"/>
          <w:szCs w:val="27"/>
        </w:rPr>
        <w:t xml:space="preserve"> </w:t>
      </w:r>
      <w:r w:rsidR="00B17FD4" w:rsidRPr="004F12C9">
        <w:rPr>
          <w:sz w:val="27"/>
          <w:szCs w:val="27"/>
        </w:rPr>
        <w:t xml:space="preserve">инициативных </w:t>
      </w:r>
      <w:r w:rsidRPr="004F12C9">
        <w:rPr>
          <w:sz w:val="27"/>
          <w:szCs w:val="27"/>
        </w:rPr>
        <w:t xml:space="preserve">проектов в муниципальном образовании. В состав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 входят председатель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омиссии, заместитель председателя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омиссии, секретарь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 и члены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>омиссии.</w:t>
      </w:r>
      <w:r w:rsidR="00B17FD4" w:rsidRPr="004F12C9">
        <w:rPr>
          <w:sz w:val="27"/>
          <w:szCs w:val="27"/>
        </w:rPr>
        <w:t xml:space="preserve"> Каждый из указанных лиц обладает одним голосом.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5.3 К работе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>омиссии могут привлекаться независимые эксперты без права голоса.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5.4. Комиссия осуществляет следующие функции:</w:t>
      </w:r>
    </w:p>
    <w:p w:rsidR="00F30726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5.</w:t>
      </w:r>
      <w:r w:rsidR="00B17FD4" w:rsidRPr="004F12C9">
        <w:rPr>
          <w:sz w:val="27"/>
          <w:szCs w:val="27"/>
        </w:rPr>
        <w:t>4</w:t>
      </w:r>
      <w:r w:rsidRPr="004F12C9">
        <w:rPr>
          <w:sz w:val="27"/>
          <w:szCs w:val="27"/>
        </w:rPr>
        <w:t xml:space="preserve">.1. </w:t>
      </w:r>
      <w:r w:rsidR="00F30726" w:rsidRPr="004F12C9">
        <w:rPr>
          <w:sz w:val="27"/>
          <w:szCs w:val="27"/>
        </w:rPr>
        <w:t xml:space="preserve">осуществляет </w:t>
      </w:r>
      <w:r w:rsidR="00F73BFE" w:rsidRPr="004F12C9">
        <w:rPr>
          <w:sz w:val="27"/>
          <w:szCs w:val="27"/>
        </w:rPr>
        <w:t>полномочия,</w:t>
      </w:r>
      <w:r w:rsidR="00F30726" w:rsidRPr="004F12C9">
        <w:rPr>
          <w:sz w:val="27"/>
          <w:szCs w:val="27"/>
        </w:rPr>
        <w:t xml:space="preserve"> указанные в пункт</w:t>
      </w:r>
      <w:r w:rsidR="00706FDC" w:rsidRPr="004F12C9">
        <w:rPr>
          <w:sz w:val="27"/>
          <w:szCs w:val="27"/>
        </w:rPr>
        <w:t>е</w:t>
      </w:r>
      <w:r w:rsidR="00F30726" w:rsidRPr="004F12C9">
        <w:rPr>
          <w:sz w:val="27"/>
          <w:szCs w:val="27"/>
        </w:rPr>
        <w:t xml:space="preserve"> 4.8 настоящего Порядка;</w:t>
      </w:r>
    </w:p>
    <w:p w:rsidR="00706FDC" w:rsidRPr="004F12C9" w:rsidRDefault="00F30726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5.4.2. </w:t>
      </w:r>
      <w:r w:rsidR="00706FDC" w:rsidRPr="004F12C9">
        <w:rPr>
          <w:sz w:val="27"/>
          <w:szCs w:val="27"/>
        </w:rPr>
        <w:t>проверяет соответствие инициативных проектов требованиям, установленным настоящим Порядком;</w:t>
      </w:r>
    </w:p>
    <w:p w:rsidR="00495E90" w:rsidRPr="004F12C9" w:rsidRDefault="00706FDC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lastRenderedPageBreak/>
        <w:t xml:space="preserve">5.4.3 </w:t>
      </w:r>
      <w:r w:rsidR="00495E90" w:rsidRPr="004F12C9">
        <w:rPr>
          <w:sz w:val="27"/>
          <w:szCs w:val="27"/>
        </w:rPr>
        <w:t xml:space="preserve">рассматривает и оценивает </w:t>
      </w:r>
      <w:r w:rsidR="00B17FD4" w:rsidRPr="004F12C9">
        <w:rPr>
          <w:sz w:val="27"/>
          <w:szCs w:val="27"/>
        </w:rPr>
        <w:t xml:space="preserve">инициативные </w:t>
      </w:r>
      <w:r w:rsidR="00495E90" w:rsidRPr="004F12C9">
        <w:rPr>
          <w:sz w:val="27"/>
          <w:szCs w:val="27"/>
        </w:rPr>
        <w:t xml:space="preserve">проекты в соответствии с критериями оценки инициативных проектов, указанными в </w:t>
      </w:r>
      <w:hyperlink r:id="rId9" w:history="1">
        <w:r w:rsidR="00ED611B" w:rsidRPr="004F12C9">
          <w:rPr>
            <w:sz w:val="27"/>
            <w:szCs w:val="27"/>
          </w:rPr>
          <w:t>приложении</w:t>
        </w:r>
      </w:hyperlink>
      <w:r w:rsidR="00BB7595" w:rsidRPr="004F12C9">
        <w:rPr>
          <w:sz w:val="27"/>
          <w:szCs w:val="27"/>
        </w:rPr>
        <w:t xml:space="preserve"> к настоящему Порядку</w:t>
      </w:r>
      <w:r w:rsidR="00495E90" w:rsidRPr="004F12C9">
        <w:rPr>
          <w:sz w:val="27"/>
          <w:szCs w:val="27"/>
        </w:rPr>
        <w:t>;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5.</w:t>
      </w:r>
      <w:r w:rsidR="00B17FD4" w:rsidRPr="004F12C9">
        <w:rPr>
          <w:sz w:val="27"/>
          <w:szCs w:val="27"/>
        </w:rPr>
        <w:t>4</w:t>
      </w:r>
      <w:r w:rsidR="00F30726" w:rsidRPr="004F12C9">
        <w:rPr>
          <w:sz w:val="27"/>
          <w:szCs w:val="27"/>
        </w:rPr>
        <w:t>.</w:t>
      </w:r>
      <w:r w:rsidR="00706FDC" w:rsidRPr="004F12C9">
        <w:rPr>
          <w:sz w:val="27"/>
          <w:szCs w:val="27"/>
        </w:rPr>
        <w:t>4</w:t>
      </w:r>
      <w:r w:rsidRPr="004F12C9">
        <w:rPr>
          <w:sz w:val="27"/>
          <w:szCs w:val="27"/>
        </w:rPr>
        <w:t>. принимает решени</w:t>
      </w:r>
      <w:r w:rsidR="00421CB2" w:rsidRPr="004F12C9">
        <w:rPr>
          <w:sz w:val="27"/>
          <w:szCs w:val="27"/>
        </w:rPr>
        <w:t>е</w:t>
      </w:r>
      <w:r w:rsidRPr="004F12C9">
        <w:rPr>
          <w:sz w:val="27"/>
          <w:szCs w:val="27"/>
        </w:rPr>
        <w:t xml:space="preserve"> о результатах </w:t>
      </w:r>
      <w:r w:rsidR="00706FDC" w:rsidRPr="004F12C9">
        <w:rPr>
          <w:sz w:val="27"/>
          <w:szCs w:val="27"/>
        </w:rPr>
        <w:t>рассмотрения и оценки инициативных проектов</w:t>
      </w:r>
      <w:r w:rsidR="00CA0BAF" w:rsidRPr="004F12C9">
        <w:rPr>
          <w:sz w:val="27"/>
          <w:szCs w:val="27"/>
        </w:rPr>
        <w:t>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5.</w:t>
      </w:r>
      <w:r w:rsidR="00B17FD4" w:rsidRPr="004F12C9">
        <w:rPr>
          <w:sz w:val="27"/>
          <w:szCs w:val="27"/>
        </w:rPr>
        <w:t>5</w:t>
      </w:r>
      <w:r w:rsidRPr="004F12C9">
        <w:rPr>
          <w:sz w:val="27"/>
          <w:szCs w:val="27"/>
        </w:rPr>
        <w:t>. Комиссия вправе принимать решения, если на заседании присутствует более половины от утвержденного состава ее членов.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5.</w:t>
      </w:r>
      <w:r w:rsidR="00B17FD4" w:rsidRPr="004F12C9">
        <w:rPr>
          <w:sz w:val="27"/>
          <w:szCs w:val="27"/>
        </w:rPr>
        <w:t>6</w:t>
      </w:r>
      <w:r w:rsidRPr="004F12C9">
        <w:rPr>
          <w:sz w:val="27"/>
          <w:szCs w:val="27"/>
        </w:rPr>
        <w:t xml:space="preserve">. Решения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 принимаются простым большинством голосов присутствующих на заседании лиц, входящих в состав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>омиссии.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В случае равенства голосов</w:t>
      </w:r>
      <w:r w:rsidR="00421CB2" w:rsidRPr="004F12C9">
        <w:rPr>
          <w:sz w:val="27"/>
          <w:szCs w:val="27"/>
        </w:rPr>
        <w:t>,</w:t>
      </w:r>
      <w:r w:rsidRPr="004F12C9">
        <w:rPr>
          <w:sz w:val="27"/>
          <w:szCs w:val="27"/>
        </w:rPr>
        <w:t xml:space="preserve"> решающим является голос председательствующего на заседании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 либо заместителя председателя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омиссии, исполняющего его обязанности в период отсутствия председателя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>омиссии.</w:t>
      </w:r>
    </w:p>
    <w:p w:rsidR="00495E90" w:rsidRPr="004F12C9" w:rsidRDefault="003556FA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</w:t>
      </w:r>
      <w:r w:rsidR="00495E90" w:rsidRPr="004F12C9">
        <w:rPr>
          <w:sz w:val="27"/>
          <w:szCs w:val="27"/>
        </w:rPr>
        <w:t>.</w:t>
      </w:r>
      <w:r w:rsidR="00B17FD4" w:rsidRPr="004F12C9">
        <w:rPr>
          <w:sz w:val="27"/>
          <w:szCs w:val="27"/>
        </w:rPr>
        <w:t>7</w:t>
      </w:r>
      <w:r w:rsidR="00495E90" w:rsidRPr="004F12C9">
        <w:rPr>
          <w:sz w:val="27"/>
          <w:szCs w:val="27"/>
        </w:rPr>
        <w:t xml:space="preserve">. </w:t>
      </w:r>
      <w:r w:rsidR="00AD5D70" w:rsidRPr="004F12C9">
        <w:rPr>
          <w:sz w:val="27"/>
          <w:szCs w:val="27"/>
        </w:rPr>
        <w:t xml:space="preserve">Председатель </w:t>
      </w:r>
      <w:r w:rsidR="00F30726" w:rsidRPr="004F12C9">
        <w:rPr>
          <w:sz w:val="27"/>
          <w:szCs w:val="27"/>
        </w:rPr>
        <w:t>к</w:t>
      </w:r>
      <w:r w:rsidR="00AD5D70" w:rsidRPr="004F12C9">
        <w:rPr>
          <w:sz w:val="27"/>
          <w:szCs w:val="27"/>
        </w:rPr>
        <w:t xml:space="preserve">омиссии организует работу комиссии, руководит ее деятельностью, формирует повестку дня очередного заседания комиссии, дает поручения членам комиссии, председательствует на заседаниях комиссии. Заместитель председателя Комиссии исполняет обязанности председателя комиссии в случае его временного отсутствия. </w:t>
      </w:r>
      <w:r w:rsidR="00495E90" w:rsidRPr="004F12C9">
        <w:rPr>
          <w:sz w:val="27"/>
          <w:szCs w:val="27"/>
        </w:rPr>
        <w:t xml:space="preserve">Секретарь </w:t>
      </w:r>
      <w:r w:rsidR="00F30726" w:rsidRPr="004F12C9">
        <w:rPr>
          <w:sz w:val="27"/>
          <w:szCs w:val="27"/>
        </w:rPr>
        <w:t>к</w:t>
      </w:r>
      <w:r w:rsidR="00495E90" w:rsidRPr="004F12C9">
        <w:rPr>
          <w:sz w:val="27"/>
          <w:szCs w:val="27"/>
        </w:rPr>
        <w:t xml:space="preserve">омиссии </w:t>
      </w:r>
      <w:r w:rsidR="00DE69CD" w:rsidRPr="004F12C9">
        <w:rPr>
          <w:sz w:val="27"/>
          <w:szCs w:val="27"/>
        </w:rPr>
        <w:t xml:space="preserve">оповещает </w:t>
      </w:r>
      <w:r w:rsidR="00421CB2" w:rsidRPr="004F12C9">
        <w:rPr>
          <w:sz w:val="27"/>
          <w:szCs w:val="27"/>
        </w:rPr>
        <w:t xml:space="preserve">о заседании комиссии </w:t>
      </w:r>
      <w:r w:rsidR="00DE69CD" w:rsidRPr="004F12C9">
        <w:rPr>
          <w:sz w:val="27"/>
          <w:szCs w:val="27"/>
        </w:rPr>
        <w:t xml:space="preserve">членов комиссии, инициаторов проектов и иных лиц, приглашенных на заседание комиссии, </w:t>
      </w:r>
      <w:r w:rsidR="00495E90" w:rsidRPr="004F12C9">
        <w:rPr>
          <w:sz w:val="27"/>
          <w:szCs w:val="27"/>
        </w:rPr>
        <w:t xml:space="preserve">организует и ведет делопроизводство </w:t>
      </w:r>
      <w:r w:rsidR="00F30726" w:rsidRPr="004F12C9">
        <w:rPr>
          <w:sz w:val="27"/>
          <w:szCs w:val="27"/>
        </w:rPr>
        <w:t>к</w:t>
      </w:r>
      <w:r w:rsidR="00495E90" w:rsidRPr="004F12C9">
        <w:rPr>
          <w:sz w:val="27"/>
          <w:szCs w:val="27"/>
        </w:rPr>
        <w:t>омиссии.</w:t>
      </w:r>
    </w:p>
    <w:p w:rsidR="00495E90" w:rsidRPr="004F12C9" w:rsidRDefault="003556FA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5</w:t>
      </w:r>
      <w:r w:rsidR="00495E90" w:rsidRPr="004F12C9">
        <w:rPr>
          <w:sz w:val="27"/>
          <w:szCs w:val="27"/>
        </w:rPr>
        <w:t>.</w:t>
      </w:r>
      <w:r w:rsidR="00B17FD4" w:rsidRPr="004F12C9">
        <w:rPr>
          <w:sz w:val="27"/>
          <w:szCs w:val="27"/>
        </w:rPr>
        <w:t>8</w:t>
      </w:r>
      <w:r w:rsidR="00495E90" w:rsidRPr="004F12C9">
        <w:rPr>
          <w:sz w:val="27"/>
          <w:szCs w:val="27"/>
        </w:rPr>
        <w:t xml:space="preserve">. Заседания </w:t>
      </w:r>
      <w:r w:rsidR="00F30726" w:rsidRPr="004F12C9">
        <w:rPr>
          <w:sz w:val="27"/>
          <w:szCs w:val="27"/>
        </w:rPr>
        <w:t>к</w:t>
      </w:r>
      <w:r w:rsidR="00495E90" w:rsidRPr="004F12C9">
        <w:rPr>
          <w:sz w:val="27"/>
          <w:szCs w:val="27"/>
        </w:rPr>
        <w:t xml:space="preserve">омиссии проводятся в очной форме. В период действия на территории муниципального образования режима повышенной готовности, режима чрезвычайной ситуации, ограничительных мероприятий (карантина), чрезвычайного или военного положения либо при возникновении иных чрезвычайных обстоятельств заседания </w:t>
      </w:r>
      <w:r w:rsidR="00F30726" w:rsidRPr="004F12C9">
        <w:rPr>
          <w:sz w:val="27"/>
          <w:szCs w:val="27"/>
        </w:rPr>
        <w:t>к</w:t>
      </w:r>
      <w:r w:rsidR="00495E90" w:rsidRPr="004F12C9">
        <w:rPr>
          <w:sz w:val="27"/>
          <w:szCs w:val="27"/>
        </w:rPr>
        <w:t>омиссии могут проводиться в дистанционной форме посредством использования современных информационно-телекоммуникационных технологий.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 xml:space="preserve">Решения, принимаемые на заседании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омиссии, оформляются протоколом, который подписывается председательствующим на заседании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 и всеми членами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омиссии, присутствующими на заседании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 xml:space="preserve">омиссии, в течение 3 рабочих дней после дня проведения заседания </w:t>
      </w:r>
      <w:r w:rsidR="00F30726" w:rsidRPr="004F12C9">
        <w:rPr>
          <w:sz w:val="27"/>
          <w:szCs w:val="27"/>
        </w:rPr>
        <w:t>к</w:t>
      </w:r>
      <w:r w:rsidRPr="004F12C9">
        <w:rPr>
          <w:sz w:val="27"/>
          <w:szCs w:val="27"/>
        </w:rPr>
        <w:t>омиссии.</w:t>
      </w:r>
    </w:p>
    <w:p w:rsidR="00495E90" w:rsidRPr="004F12C9" w:rsidRDefault="00495E90" w:rsidP="00495E90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Протокол размещается на официальном сайте Нижнекамского муниципального района в течение 3 рабочих дней после дня его подписания.</w:t>
      </w:r>
    </w:p>
    <w:p w:rsidR="00495E90" w:rsidRPr="004F12C9" w:rsidRDefault="00495E90" w:rsidP="00495E90">
      <w:pPr>
        <w:rPr>
          <w:color w:val="000000"/>
          <w:sz w:val="27"/>
          <w:szCs w:val="27"/>
        </w:rPr>
      </w:pPr>
    </w:p>
    <w:p w:rsidR="0047062F" w:rsidRPr="004F12C9" w:rsidRDefault="0047062F" w:rsidP="0047062F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>6. Реализация инициативного проекта</w:t>
      </w:r>
    </w:p>
    <w:p w:rsidR="00E342A6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6.1 О реализации инициативного проекта Исполнительный комитет издает постановление.</w:t>
      </w:r>
    </w:p>
    <w:p w:rsidR="00CA647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6.2</w:t>
      </w:r>
      <w:proofErr w:type="gramStart"/>
      <w:r w:rsidRPr="004F12C9">
        <w:rPr>
          <w:sz w:val="27"/>
          <w:szCs w:val="27"/>
        </w:rPr>
        <w:t xml:space="preserve"> </w:t>
      </w:r>
      <w:r w:rsidR="00640B12" w:rsidRPr="004F12C9">
        <w:rPr>
          <w:sz w:val="27"/>
          <w:szCs w:val="27"/>
        </w:rPr>
        <w:t>В</w:t>
      </w:r>
      <w:proofErr w:type="gramEnd"/>
      <w:r w:rsidR="00640B12" w:rsidRPr="004F12C9">
        <w:rPr>
          <w:sz w:val="27"/>
          <w:szCs w:val="27"/>
        </w:rPr>
        <w:t xml:space="preserve"> постановлении</w:t>
      </w:r>
      <w:r w:rsidRPr="004F12C9">
        <w:rPr>
          <w:sz w:val="27"/>
          <w:szCs w:val="27"/>
        </w:rPr>
        <w:t xml:space="preserve"> о реализации инициативного проекта </w:t>
      </w:r>
      <w:r w:rsidR="00640B12" w:rsidRPr="004F12C9">
        <w:rPr>
          <w:sz w:val="27"/>
          <w:szCs w:val="27"/>
        </w:rPr>
        <w:t>указывается</w:t>
      </w:r>
      <w:r w:rsidRPr="004F12C9">
        <w:rPr>
          <w:sz w:val="27"/>
          <w:szCs w:val="27"/>
        </w:rPr>
        <w:t>:</w:t>
      </w:r>
    </w:p>
    <w:p w:rsidR="00CA647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CA647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2) направление расходования средств бюджета муниципального образования (строительство, реконструкция, приобретение, проведение мероприятия (мероприятий), иное);</w:t>
      </w:r>
    </w:p>
    <w:p w:rsidR="00CA647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3) наименование главного распорядителя средств бюджета муниципального образования, выделяемых на реализацию инициативного проекта;</w:t>
      </w:r>
    </w:p>
    <w:p w:rsidR="00CA647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4) срок ввода в эксплуатацию (приобретения) объекта, реализации мероприятия (мероприятий);</w:t>
      </w:r>
    </w:p>
    <w:p w:rsidR="00640B1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lastRenderedPageBreak/>
        <w:t>5) предполагаемая (предельная) стоимость объекта или предельный объем средств на проведение мероприятия (мероприятий)</w:t>
      </w:r>
      <w:r w:rsidR="00640B12" w:rsidRPr="004F12C9">
        <w:rPr>
          <w:sz w:val="27"/>
          <w:szCs w:val="27"/>
        </w:rPr>
        <w:t>;</w:t>
      </w:r>
    </w:p>
    <w:p w:rsidR="00CA6472" w:rsidRPr="004F12C9" w:rsidRDefault="00CA647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6)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</w:t>
      </w:r>
      <w:r w:rsidR="00640B12" w:rsidRPr="004F12C9">
        <w:rPr>
          <w:sz w:val="27"/>
          <w:szCs w:val="27"/>
        </w:rPr>
        <w:t>;</w:t>
      </w:r>
    </w:p>
    <w:p w:rsidR="00CA6472" w:rsidRPr="004F12C9" w:rsidRDefault="00640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7) сведения о финансовом, имущественном и (или) трудовом участии заинтересованных лиц в реализации инициативного проекта.</w:t>
      </w:r>
    </w:p>
    <w:p w:rsidR="00640B12" w:rsidRPr="004F12C9" w:rsidRDefault="00640B12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3BFE" w:rsidRPr="004F12C9" w:rsidRDefault="00F73BFE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B7595" w:rsidRPr="004F12C9" w:rsidRDefault="00BB7595" w:rsidP="00BB759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 xml:space="preserve">7. Порядок расчета и возврата сумм инициативных платежей, </w:t>
      </w:r>
    </w:p>
    <w:p w:rsidR="00BB7595" w:rsidRPr="004F12C9" w:rsidRDefault="00BB7595" w:rsidP="00BB759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 xml:space="preserve">подлежащих возврату лицам (в том числе организациям), </w:t>
      </w:r>
    </w:p>
    <w:p w:rsidR="00BB7595" w:rsidRPr="004F12C9" w:rsidRDefault="00BB7595" w:rsidP="00BB7595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4F12C9">
        <w:rPr>
          <w:sz w:val="27"/>
          <w:szCs w:val="27"/>
        </w:rPr>
        <w:t>осуществившим их перечисление в местный бюджет</w:t>
      </w:r>
    </w:p>
    <w:p w:rsidR="00BB7595" w:rsidRPr="004F12C9" w:rsidRDefault="00640B12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7.</w:t>
      </w:r>
      <w:r w:rsidR="00BB7595" w:rsidRPr="004F12C9">
        <w:rPr>
          <w:sz w:val="27"/>
          <w:szCs w:val="27"/>
        </w:rPr>
        <w:t>1</w:t>
      </w:r>
      <w:proofErr w:type="gramStart"/>
      <w:r w:rsidR="00BB7595" w:rsidRPr="004F12C9">
        <w:rPr>
          <w:sz w:val="27"/>
          <w:szCs w:val="27"/>
        </w:rPr>
        <w:t xml:space="preserve"> В</w:t>
      </w:r>
      <w:proofErr w:type="gramEnd"/>
      <w:r w:rsidR="00BB7595" w:rsidRPr="004F12C9">
        <w:rPr>
          <w:sz w:val="27"/>
          <w:szCs w:val="27"/>
        </w:rPr>
        <w:t xml:space="preserve">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муниципального образования (далее - денежные средства, подлежащие возврату).</w:t>
      </w:r>
    </w:p>
    <w:p w:rsidR="00BB7595" w:rsidRPr="004F12C9" w:rsidRDefault="00640B12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7.2</w:t>
      </w:r>
      <w:r w:rsidR="00BB7595" w:rsidRPr="004F12C9">
        <w:rPr>
          <w:sz w:val="27"/>
          <w:szCs w:val="27"/>
        </w:rPr>
        <w:t xml:space="preserve"> 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BB7595" w:rsidRPr="004F12C9" w:rsidRDefault="00640B12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7.3</w:t>
      </w:r>
      <w:r w:rsidR="00BB7595" w:rsidRPr="004F12C9">
        <w:rPr>
          <w:sz w:val="27"/>
          <w:szCs w:val="27"/>
        </w:rPr>
        <w:t xml:space="preserve"> Инициаторы проекта предоставляют заявление на возврат денежных средств с указанием банковских реквизитов в Департамент по бюджету и финансам Нижнекамского муниципального района, осуществлявший учёт инициативных платежей, в целях возврата инициативных платежей. </w:t>
      </w:r>
    </w:p>
    <w:p w:rsidR="00BB7595" w:rsidRPr="004F12C9" w:rsidRDefault="00640B12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7.4</w:t>
      </w:r>
      <w:r w:rsidR="00BB7595" w:rsidRPr="004F12C9">
        <w:rPr>
          <w:sz w:val="27"/>
          <w:szCs w:val="27"/>
        </w:rPr>
        <w:t xml:space="preserve"> К заявлению о возврате платежей прилагаются:</w:t>
      </w:r>
    </w:p>
    <w:p w:rsidR="00BB7595" w:rsidRPr="004F12C9" w:rsidRDefault="00BB7595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- копия документа, удостоверяющего личность (с предъявлением подлинника);</w:t>
      </w:r>
    </w:p>
    <w:p w:rsidR="00BB7595" w:rsidRPr="004F12C9" w:rsidRDefault="00BB7595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- документ, подтверждающий полномочия (в случае, если с заявлением обращается представитель инициатора проекта);</w:t>
      </w:r>
    </w:p>
    <w:p w:rsidR="00BB7595" w:rsidRPr="004F12C9" w:rsidRDefault="00BB7595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- копии платежных документов, подтверждающих внесение инициативных платежей;</w:t>
      </w:r>
    </w:p>
    <w:p w:rsidR="00BB7595" w:rsidRPr="004F12C9" w:rsidRDefault="00BB7595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- сведения о банковских реквизитах для перечисления возврата сумм инициативных платежей.</w:t>
      </w:r>
    </w:p>
    <w:p w:rsidR="00BB7595" w:rsidRPr="004F12C9" w:rsidRDefault="00640B12" w:rsidP="00BB7595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4F12C9">
        <w:rPr>
          <w:sz w:val="27"/>
          <w:szCs w:val="27"/>
        </w:rPr>
        <w:t>7.</w:t>
      </w:r>
      <w:r w:rsidR="00BB7595" w:rsidRPr="004F12C9">
        <w:rPr>
          <w:sz w:val="27"/>
          <w:szCs w:val="27"/>
        </w:rPr>
        <w:t>5 Департамент по бюджету и финансам Нижнекамского муниципального района, осуществлявший учёт инициативных платежей, в течение 10 рабочих дней со дня поступления заявления осуществляет возврат денежных средств заявителям.</w:t>
      </w:r>
    </w:p>
    <w:p w:rsidR="00E342A6" w:rsidRPr="004F12C9" w:rsidRDefault="00E342A6" w:rsidP="00A9597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F73BFE" w:rsidRPr="004F12C9" w:rsidRDefault="00F73BFE" w:rsidP="00B17FD4">
      <w:pPr>
        <w:ind w:left="6237"/>
        <w:rPr>
          <w:color w:val="000000"/>
          <w:sz w:val="27"/>
          <w:szCs w:val="27"/>
        </w:rPr>
      </w:pPr>
      <w:bookmarkStart w:id="10" w:name="Par31"/>
      <w:bookmarkEnd w:id="10"/>
    </w:p>
    <w:p w:rsidR="00F73BFE" w:rsidRPr="004F12C9" w:rsidRDefault="00F73BFE" w:rsidP="00B17FD4">
      <w:pPr>
        <w:ind w:left="6237"/>
        <w:rPr>
          <w:color w:val="000000"/>
          <w:sz w:val="27"/>
          <w:szCs w:val="27"/>
        </w:rPr>
      </w:pPr>
    </w:p>
    <w:p w:rsidR="00F73BFE" w:rsidRPr="004F12C9" w:rsidRDefault="00F73BFE" w:rsidP="00B17FD4">
      <w:pPr>
        <w:ind w:left="6237"/>
        <w:rPr>
          <w:color w:val="000000"/>
          <w:sz w:val="27"/>
          <w:szCs w:val="27"/>
        </w:rPr>
      </w:pPr>
    </w:p>
    <w:p w:rsidR="00F73BFE" w:rsidRPr="004F12C9" w:rsidRDefault="00F73BFE" w:rsidP="00B17FD4">
      <w:pPr>
        <w:ind w:left="6237"/>
        <w:rPr>
          <w:color w:val="000000"/>
          <w:sz w:val="27"/>
          <w:szCs w:val="27"/>
        </w:rPr>
      </w:pPr>
    </w:p>
    <w:p w:rsidR="00F73BFE" w:rsidRPr="004F12C9" w:rsidRDefault="00F73BFE" w:rsidP="00B17FD4">
      <w:pPr>
        <w:ind w:left="6237"/>
        <w:rPr>
          <w:color w:val="000000"/>
          <w:sz w:val="27"/>
          <w:szCs w:val="27"/>
        </w:rPr>
      </w:pPr>
    </w:p>
    <w:p w:rsidR="00DF3D74" w:rsidRPr="004F12C9" w:rsidRDefault="00DF3D74" w:rsidP="00B17FD4">
      <w:pPr>
        <w:ind w:left="6237"/>
        <w:rPr>
          <w:color w:val="000000"/>
          <w:sz w:val="27"/>
          <w:szCs w:val="27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4F12C9" w:rsidRDefault="004F12C9" w:rsidP="00B17FD4">
      <w:pPr>
        <w:ind w:left="6237"/>
        <w:rPr>
          <w:color w:val="000000"/>
          <w:sz w:val="24"/>
          <w:szCs w:val="24"/>
        </w:rPr>
      </w:pPr>
    </w:p>
    <w:p w:rsidR="00B17FD4" w:rsidRPr="004F12C9" w:rsidRDefault="00B17FD4" w:rsidP="00B17FD4">
      <w:pPr>
        <w:ind w:left="6237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 xml:space="preserve">Приложение к Порядку </w:t>
      </w:r>
    </w:p>
    <w:p w:rsidR="00B17FD4" w:rsidRPr="004F12C9" w:rsidRDefault="00B17FD4" w:rsidP="00B17FD4">
      <w:pPr>
        <w:ind w:left="6237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 xml:space="preserve">выдвижения, внесения, </w:t>
      </w:r>
    </w:p>
    <w:p w:rsidR="00B17FD4" w:rsidRPr="004F12C9" w:rsidRDefault="00B17FD4" w:rsidP="00B17FD4">
      <w:pPr>
        <w:ind w:left="6237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 xml:space="preserve">обсуждения, рассмотрения </w:t>
      </w:r>
    </w:p>
    <w:p w:rsidR="00B17FD4" w:rsidRPr="004F12C9" w:rsidRDefault="00B17FD4" w:rsidP="00B17FD4">
      <w:pPr>
        <w:ind w:left="6237"/>
        <w:rPr>
          <w:color w:val="000000"/>
          <w:sz w:val="24"/>
          <w:szCs w:val="24"/>
        </w:rPr>
      </w:pPr>
      <w:r w:rsidRPr="004F12C9">
        <w:rPr>
          <w:color w:val="000000"/>
          <w:sz w:val="24"/>
          <w:szCs w:val="24"/>
        </w:rPr>
        <w:t>инициативных проектов, а также проведения их конкурсного отбора</w:t>
      </w:r>
    </w:p>
    <w:p w:rsidR="00C75664" w:rsidRPr="004F12C9" w:rsidRDefault="00C75664" w:rsidP="00AB4042">
      <w:pPr>
        <w:ind w:left="6237"/>
        <w:rPr>
          <w:color w:val="000000"/>
          <w:sz w:val="27"/>
          <w:szCs w:val="27"/>
        </w:rPr>
      </w:pPr>
    </w:p>
    <w:p w:rsidR="000D583F" w:rsidRPr="004F12C9" w:rsidRDefault="00B17FD4" w:rsidP="00B17FD4">
      <w:pPr>
        <w:jc w:val="center"/>
        <w:rPr>
          <w:color w:val="000000"/>
          <w:sz w:val="27"/>
          <w:szCs w:val="27"/>
        </w:rPr>
      </w:pPr>
      <w:r w:rsidRPr="004F12C9">
        <w:rPr>
          <w:sz w:val="27"/>
          <w:szCs w:val="27"/>
        </w:rPr>
        <w:t>Критерии оценки инициативных проектов</w:t>
      </w:r>
    </w:p>
    <w:p w:rsidR="0015514A" w:rsidRPr="004F12C9" w:rsidRDefault="0015514A" w:rsidP="0015514A">
      <w:pPr>
        <w:rPr>
          <w:sz w:val="27"/>
          <w:szCs w:val="27"/>
        </w:rPr>
      </w:pP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1101"/>
        <w:gridCol w:w="7371"/>
        <w:gridCol w:w="1559"/>
      </w:tblGrid>
      <w:tr w:rsidR="0015514A" w:rsidRPr="004F12C9" w:rsidTr="00ED611B">
        <w:tc>
          <w:tcPr>
            <w:tcW w:w="1101" w:type="dxa"/>
            <w:vAlign w:val="center"/>
          </w:tcPr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№ п/п</w:t>
            </w:r>
          </w:p>
        </w:tc>
        <w:tc>
          <w:tcPr>
            <w:tcW w:w="7371" w:type="dxa"/>
            <w:vAlign w:val="center"/>
          </w:tcPr>
          <w:p w:rsidR="0015514A" w:rsidRPr="004F12C9" w:rsidRDefault="0015514A" w:rsidP="00ED611B">
            <w:pPr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Наименование критерия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Баллы по</w:t>
            </w:r>
          </w:p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критерию</w:t>
            </w:r>
          </w:p>
        </w:tc>
      </w:tr>
      <w:tr w:rsidR="0015514A" w:rsidRPr="004F12C9" w:rsidTr="00ED611B">
        <w:tc>
          <w:tcPr>
            <w:tcW w:w="1101" w:type="dxa"/>
            <w:vMerge w:val="restart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</w:t>
            </w:r>
          </w:p>
        </w:tc>
        <w:tc>
          <w:tcPr>
            <w:tcW w:w="8930" w:type="dxa"/>
            <w:gridSpan w:val="2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Актуальность(острота) проблемы: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очень высокая - проблема оценивается населением как критическая, решение проблемы необходимо для поддержания и сохранения жизнеобеспечения населения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в</w:t>
            </w:r>
            <w:r w:rsidR="00ED611B" w:rsidRPr="004F12C9">
              <w:rPr>
                <w:sz w:val="27"/>
                <w:szCs w:val="27"/>
              </w:rPr>
              <w:t>ысокая -</w:t>
            </w:r>
            <w:r w:rsidRPr="004F12C9">
              <w:rPr>
                <w:sz w:val="27"/>
                <w:szCs w:val="27"/>
              </w:rPr>
              <w:t xml:space="preserve"> проблема оценивается населением как значительная, осуществление ее решения будет негативно сказываться на качество жизни 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7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ED611B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с</w:t>
            </w:r>
            <w:r w:rsidR="0015514A" w:rsidRPr="004F12C9">
              <w:rPr>
                <w:sz w:val="27"/>
                <w:szCs w:val="27"/>
              </w:rPr>
              <w:t>редняя</w:t>
            </w:r>
            <w:r w:rsidRPr="004F12C9">
              <w:rPr>
                <w:sz w:val="27"/>
                <w:szCs w:val="27"/>
              </w:rPr>
              <w:t xml:space="preserve"> </w:t>
            </w:r>
            <w:r w:rsidR="0015514A" w:rsidRPr="004F12C9">
              <w:rPr>
                <w:sz w:val="27"/>
                <w:szCs w:val="27"/>
              </w:rPr>
              <w:t>-</w:t>
            </w:r>
            <w:r w:rsidRPr="004F12C9">
              <w:rPr>
                <w:sz w:val="27"/>
                <w:szCs w:val="27"/>
              </w:rPr>
              <w:t xml:space="preserve"> </w:t>
            </w:r>
            <w:r w:rsidR="0015514A" w:rsidRPr="004F12C9">
              <w:rPr>
                <w:sz w:val="27"/>
                <w:szCs w:val="27"/>
              </w:rPr>
              <w:t>проблема оценивается населением как актуальная, ее решение может привести к улучшению качества жизни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4</w:t>
            </w:r>
          </w:p>
        </w:tc>
      </w:tr>
      <w:tr w:rsidR="0015514A" w:rsidRPr="004F12C9" w:rsidTr="00ED611B">
        <w:tc>
          <w:tcPr>
            <w:tcW w:w="1101" w:type="dxa"/>
            <w:vMerge w:val="restart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2</w:t>
            </w:r>
          </w:p>
        </w:tc>
        <w:tc>
          <w:tcPr>
            <w:tcW w:w="8930" w:type="dxa"/>
            <w:gridSpan w:val="2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Комплексный подход к реализации проекта: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  <w:tr w:rsidR="0015514A" w:rsidRPr="004F12C9" w:rsidTr="00ED611B">
        <w:tc>
          <w:tcPr>
            <w:tcW w:w="1101" w:type="dxa"/>
            <w:vMerge w:val="restart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3</w:t>
            </w:r>
          </w:p>
        </w:tc>
        <w:tc>
          <w:tcPr>
            <w:tcW w:w="8930" w:type="dxa"/>
            <w:gridSpan w:val="2"/>
          </w:tcPr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Адаптивность инициативного проекта для малообеспеченных групп населения: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15514A" w:rsidRPr="004F12C9" w:rsidTr="00ED611B">
        <w:tc>
          <w:tcPr>
            <w:tcW w:w="1101" w:type="dxa"/>
            <w:vMerge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  <w:tr w:rsidR="0015514A" w:rsidRPr="004F12C9" w:rsidTr="00ED611B">
        <w:tc>
          <w:tcPr>
            <w:tcW w:w="1101" w:type="dxa"/>
            <w:vMerge w:val="restart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4</w:t>
            </w:r>
          </w:p>
        </w:tc>
        <w:tc>
          <w:tcPr>
            <w:tcW w:w="8930" w:type="dxa"/>
            <w:gridSpan w:val="2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Количество граждан, поддержавших инициативный проект:</w:t>
            </w:r>
          </w:p>
        </w:tc>
      </w:tr>
      <w:tr w:rsidR="0015514A" w:rsidRPr="004F12C9" w:rsidTr="00ED611B">
        <w:tc>
          <w:tcPr>
            <w:tcW w:w="1101" w:type="dxa"/>
            <w:vMerge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более 500 человек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15514A" w:rsidRPr="004F12C9" w:rsidTr="00ED611B">
        <w:tc>
          <w:tcPr>
            <w:tcW w:w="1101" w:type="dxa"/>
            <w:vMerge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от 250 до 500 человек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7</w:t>
            </w:r>
          </w:p>
        </w:tc>
      </w:tr>
      <w:tr w:rsidR="0015514A" w:rsidRPr="004F12C9" w:rsidTr="00ED611B">
        <w:tc>
          <w:tcPr>
            <w:tcW w:w="1101" w:type="dxa"/>
            <w:vMerge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от 50 до 250 человек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5</w:t>
            </w:r>
          </w:p>
        </w:tc>
      </w:tr>
      <w:tr w:rsidR="0015514A" w:rsidRPr="004F12C9" w:rsidTr="00ED611B">
        <w:tc>
          <w:tcPr>
            <w:tcW w:w="1101" w:type="dxa"/>
            <w:vMerge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tabs>
                <w:tab w:val="left" w:pos="960"/>
              </w:tabs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до 50 человек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3</w:t>
            </w:r>
          </w:p>
        </w:tc>
      </w:tr>
      <w:tr w:rsidR="0015514A" w:rsidRPr="004F12C9" w:rsidTr="00ED611B">
        <w:tc>
          <w:tcPr>
            <w:tcW w:w="1101" w:type="dxa"/>
            <w:vMerge w:val="restart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5</w:t>
            </w:r>
          </w:p>
        </w:tc>
        <w:tc>
          <w:tcPr>
            <w:tcW w:w="8930" w:type="dxa"/>
            <w:gridSpan w:val="2"/>
            <w:vAlign w:val="center"/>
          </w:tcPr>
          <w:p w:rsidR="00ED611B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Необходимость о</w:t>
            </w:r>
            <w:r w:rsidR="00ED611B" w:rsidRPr="004F12C9">
              <w:rPr>
                <w:sz w:val="27"/>
                <w:szCs w:val="27"/>
              </w:rPr>
              <w:t>существления бюджетных расходов</w:t>
            </w:r>
          </w:p>
          <w:p w:rsidR="00ED611B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 xml:space="preserve">в последующих периодах в целях содержания (поддержания) </w:t>
            </w:r>
          </w:p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результатов инициативного проекта</w:t>
            </w:r>
          </w:p>
        </w:tc>
      </w:tr>
      <w:tr w:rsidR="0015514A" w:rsidRPr="004F12C9" w:rsidTr="00ED611B">
        <w:tc>
          <w:tcPr>
            <w:tcW w:w="1101" w:type="dxa"/>
            <w:vMerge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15514A" w:rsidRPr="004F12C9" w:rsidTr="00ED611B">
        <w:tc>
          <w:tcPr>
            <w:tcW w:w="1101" w:type="dxa"/>
            <w:vMerge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  <w:vAlign w:val="center"/>
          </w:tcPr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  <w:tr w:rsidR="00ED611B" w:rsidRPr="004F12C9" w:rsidTr="00ED611B">
        <w:tc>
          <w:tcPr>
            <w:tcW w:w="1101" w:type="dxa"/>
            <w:vMerge w:val="restart"/>
            <w:vAlign w:val="center"/>
          </w:tcPr>
          <w:p w:rsidR="00ED611B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6</w:t>
            </w:r>
          </w:p>
        </w:tc>
        <w:tc>
          <w:tcPr>
            <w:tcW w:w="8930" w:type="dxa"/>
            <w:gridSpan w:val="2"/>
            <w:vAlign w:val="center"/>
          </w:tcPr>
          <w:p w:rsidR="00ED611B" w:rsidRPr="004F12C9" w:rsidRDefault="004A4223" w:rsidP="004A4223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Оригинальность, к</w:t>
            </w:r>
            <w:r w:rsidR="00ED611B" w:rsidRPr="004F12C9">
              <w:rPr>
                <w:sz w:val="27"/>
                <w:szCs w:val="27"/>
              </w:rPr>
              <w:t>реативность</w:t>
            </w:r>
          </w:p>
        </w:tc>
      </w:tr>
      <w:tr w:rsidR="00ED611B" w:rsidRPr="004F12C9" w:rsidTr="00ED611B">
        <w:tc>
          <w:tcPr>
            <w:tcW w:w="1101" w:type="dxa"/>
            <w:vMerge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ED611B" w:rsidRPr="004F12C9" w:rsidRDefault="00ED611B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ED611B" w:rsidRPr="004F12C9" w:rsidTr="00ED611B">
        <w:tc>
          <w:tcPr>
            <w:tcW w:w="1101" w:type="dxa"/>
            <w:vMerge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ED611B" w:rsidRPr="004F12C9" w:rsidRDefault="00ED611B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  <w:tr w:rsidR="004A4223" w:rsidRPr="004F12C9" w:rsidTr="00ED611B">
        <w:tc>
          <w:tcPr>
            <w:tcW w:w="1101" w:type="dxa"/>
            <w:vMerge w:val="restart"/>
            <w:vAlign w:val="center"/>
          </w:tcPr>
          <w:p w:rsidR="004A4223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7</w:t>
            </w:r>
          </w:p>
        </w:tc>
        <w:tc>
          <w:tcPr>
            <w:tcW w:w="8930" w:type="dxa"/>
            <w:gridSpan w:val="2"/>
          </w:tcPr>
          <w:p w:rsidR="00AE0551" w:rsidRPr="004F12C9" w:rsidRDefault="004A4223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 xml:space="preserve">Использование инновационных технологий, </w:t>
            </w:r>
          </w:p>
          <w:p w:rsidR="004A4223" w:rsidRPr="004F12C9" w:rsidRDefault="004A4223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новых технических решений</w:t>
            </w:r>
          </w:p>
        </w:tc>
      </w:tr>
      <w:tr w:rsidR="004A4223" w:rsidRPr="004F12C9" w:rsidTr="00ED611B">
        <w:tc>
          <w:tcPr>
            <w:tcW w:w="1101" w:type="dxa"/>
            <w:vMerge/>
            <w:vAlign w:val="center"/>
          </w:tcPr>
          <w:p w:rsidR="004A4223" w:rsidRPr="004F12C9" w:rsidRDefault="004A4223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4A4223" w:rsidRPr="004F12C9" w:rsidRDefault="004A4223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  <w:vAlign w:val="center"/>
          </w:tcPr>
          <w:p w:rsidR="004A4223" w:rsidRPr="004F12C9" w:rsidRDefault="004A4223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4A4223" w:rsidRPr="004F12C9" w:rsidTr="00ED611B">
        <w:tc>
          <w:tcPr>
            <w:tcW w:w="1101" w:type="dxa"/>
            <w:vMerge/>
            <w:vAlign w:val="center"/>
          </w:tcPr>
          <w:p w:rsidR="004A4223" w:rsidRPr="004F12C9" w:rsidRDefault="004A4223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4A4223" w:rsidRPr="004F12C9" w:rsidRDefault="004A4223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vAlign w:val="center"/>
          </w:tcPr>
          <w:p w:rsidR="004A4223" w:rsidRPr="004F12C9" w:rsidRDefault="004A4223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  <w:tr w:rsidR="00ED611B" w:rsidRPr="004F12C9" w:rsidTr="00ED611B">
        <w:tc>
          <w:tcPr>
            <w:tcW w:w="1101" w:type="dxa"/>
            <w:vMerge w:val="restart"/>
            <w:vAlign w:val="center"/>
          </w:tcPr>
          <w:p w:rsidR="00ED611B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8</w:t>
            </w:r>
          </w:p>
        </w:tc>
        <w:tc>
          <w:tcPr>
            <w:tcW w:w="8930" w:type="dxa"/>
            <w:gridSpan w:val="2"/>
            <w:vAlign w:val="center"/>
          </w:tcPr>
          <w:p w:rsidR="00ED611B" w:rsidRPr="004F12C9" w:rsidRDefault="00ED611B" w:rsidP="004A4223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Наличие в заявке пре</w:t>
            </w:r>
            <w:r w:rsidR="004A4223" w:rsidRPr="004F12C9">
              <w:rPr>
                <w:sz w:val="27"/>
                <w:szCs w:val="27"/>
              </w:rPr>
              <w:t>зентационных</w:t>
            </w:r>
            <w:r w:rsidRPr="004F12C9">
              <w:rPr>
                <w:sz w:val="27"/>
                <w:szCs w:val="27"/>
              </w:rPr>
              <w:t xml:space="preserve"> материалов</w:t>
            </w:r>
            <w:r w:rsidR="004A4223" w:rsidRPr="004F12C9">
              <w:rPr>
                <w:sz w:val="27"/>
                <w:szCs w:val="27"/>
              </w:rPr>
              <w:t>, дизайн-проекта</w:t>
            </w:r>
          </w:p>
        </w:tc>
      </w:tr>
      <w:tr w:rsidR="00ED611B" w:rsidRPr="004F12C9" w:rsidTr="00ED611B">
        <w:tc>
          <w:tcPr>
            <w:tcW w:w="1101" w:type="dxa"/>
            <w:vMerge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ED611B" w:rsidRPr="004F12C9" w:rsidRDefault="00ED611B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ED611B" w:rsidRPr="004F12C9" w:rsidTr="00ED611B">
        <w:trPr>
          <w:trHeight w:val="389"/>
        </w:trPr>
        <w:tc>
          <w:tcPr>
            <w:tcW w:w="1101" w:type="dxa"/>
            <w:vMerge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ED611B" w:rsidRPr="004F12C9" w:rsidRDefault="00ED611B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  <w:vAlign w:val="center"/>
          </w:tcPr>
          <w:p w:rsidR="00ED611B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  <w:tr w:rsidR="0015514A" w:rsidRPr="004F12C9" w:rsidTr="00ED611B">
        <w:tc>
          <w:tcPr>
            <w:tcW w:w="1101" w:type="dxa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9</w:t>
            </w:r>
          </w:p>
        </w:tc>
        <w:tc>
          <w:tcPr>
            <w:tcW w:w="8930" w:type="dxa"/>
            <w:gridSpan w:val="2"/>
            <w:vAlign w:val="center"/>
          </w:tcPr>
          <w:p w:rsidR="00AE0551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 xml:space="preserve">Участие общественности в подготовке </w:t>
            </w:r>
          </w:p>
          <w:p w:rsidR="0015514A" w:rsidRPr="004F12C9" w:rsidRDefault="0015514A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и реализации инициативного проекта</w:t>
            </w:r>
          </w:p>
        </w:tc>
      </w:tr>
      <w:tr w:rsidR="0015514A" w:rsidRPr="004F12C9" w:rsidTr="00ED611B">
        <w:tc>
          <w:tcPr>
            <w:tcW w:w="1101" w:type="dxa"/>
            <w:vAlign w:val="center"/>
          </w:tcPr>
          <w:p w:rsidR="0015514A" w:rsidRPr="004F12C9" w:rsidRDefault="00AE0551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9</w:t>
            </w:r>
            <w:r w:rsidR="0015514A" w:rsidRPr="004F12C9">
              <w:rPr>
                <w:sz w:val="27"/>
                <w:szCs w:val="27"/>
              </w:rPr>
              <w:t>.1</w:t>
            </w:r>
          </w:p>
        </w:tc>
        <w:tc>
          <w:tcPr>
            <w:tcW w:w="8930" w:type="dxa"/>
            <w:gridSpan w:val="2"/>
            <w:vAlign w:val="center"/>
          </w:tcPr>
          <w:p w:rsidR="00AE0551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 xml:space="preserve">Доля инициативных платежей от общей стоимости </w:t>
            </w:r>
          </w:p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инициативного проекта</w:t>
            </w:r>
          </w:p>
        </w:tc>
      </w:tr>
      <w:tr w:rsidR="0015514A" w:rsidRPr="004F12C9" w:rsidTr="00ED611B">
        <w:tc>
          <w:tcPr>
            <w:tcW w:w="1101" w:type="dxa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ED611B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</w:t>
            </w:r>
            <w:r w:rsidR="00F73BFE" w:rsidRPr="004F12C9">
              <w:rPr>
                <w:sz w:val="27"/>
                <w:szCs w:val="27"/>
              </w:rPr>
              <w:t>т 20</w:t>
            </w:r>
            <w:r w:rsidR="0015514A" w:rsidRPr="004F12C9">
              <w:rPr>
                <w:sz w:val="27"/>
                <w:szCs w:val="27"/>
              </w:rPr>
              <w:t xml:space="preserve">% общей стоимости инициативного проекта </w:t>
            </w:r>
          </w:p>
        </w:tc>
        <w:tc>
          <w:tcPr>
            <w:tcW w:w="1559" w:type="dxa"/>
            <w:vAlign w:val="center"/>
          </w:tcPr>
          <w:p w:rsidR="0015514A" w:rsidRPr="004F12C9" w:rsidRDefault="00ED611B" w:rsidP="0015514A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10</w:t>
            </w:r>
          </w:p>
        </w:tc>
      </w:tr>
      <w:tr w:rsidR="0015514A" w:rsidRPr="004F12C9" w:rsidTr="00ED611B">
        <w:tc>
          <w:tcPr>
            <w:tcW w:w="1101" w:type="dxa"/>
          </w:tcPr>
          <w:p w:rsidR="0015514A" w:rsidRPr="004F12C9" w:rsidRDefault="0015514A" w:rsidP="0015514A">
            <w:pPr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F73BFE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от 15% до 20</w:t>
            </w:r>
            <w:r w:rsidR="0015514A" w:rsidRPr="004F12C9">
              <w:rPr>
                <w:sz w:val="27"/>
                <w:szCs w:val="27"/>
              </w:rPr>
              <w:t>% общей стоимости инициативного проекта</w:t>
            </w:r>
          </w:p>
        </w:tc>
        <w:tc>
          <w:tcPr>
            <w:tcW w:w="1559" w:type="dxa"/>
          </w:tcPr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8</w:t>
            </w:r>
          </w:p>
        </w:tc>
      </w:tr>
      <w:tr w:rsidR="0015514A" w:rsidRPr="004F12C9" w:rsidTr="00ED611B">
        <w:tc>
          <w:tcPr>
            <w:tcW w:w="1101" w:type="dxa"/>
          </w:tcPr>
          <w:p w:rsidR="0015514A" w:rsidRPr="004F12C9" w:rsidRDefault="0015514A" w:rsidP="0015514A">
            <w:pPr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F73BFE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от 10% до 15</w:t>
            </w:r>
            <w:r w:rsidR="0015514A" w:rsidRPr="004F12C9">
              <w:rPr>
                <w:sz w:val="27"/>
                <w:szCs w:val="27"/>
              </w:rPr>
              <w:t>% общей стоимости инициативного проект</w:t>
            </w:r>
            <w:r w:rsidR="00ED611B" w:rsidRPr="004F12C9">
              <w:rPr>
                <w:sz w:val="27"/>
                <w:szCs w:val="27"/>
              </w:rPr>
              <w:t>а</w:t>
            </w:r>
          </w:p>
        </w:tc>
        <w:tc>
          <w:tcPr>
            <w:tcW w:w="1559" w:type="dxa"/>
          </w:tcPr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5</w:t>
            </w:r>
          </w:p>
        </w:tc>
      </w:tr>
      <w:tr w:rsidR="0015514A" w:rsidRPr="004F12C9" w:rsidTr="00ED611B">
        <w:tc>
          <w:tcPr>
            <w:tcW w:w="1101" w:type="dxa"/>
          </w:tcPr>
          <w:p w:rsidR="0015514A" w:rsidRPr="004F12C9" w:rsidRDefault="0015514A" w:rsidP="0015514A">
            <w:pPr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F73BFE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от 0% до 10</w:t>
            </w:r>
            <w:r w:rsidR="0015514A" w:rsidRPr="004F12C9">
              <w:rPr>
                <w:sz w:val="27"/>
                <w:szCs w:val="27"/>
              </w:rPr>
              <w:t>% общей стоимости инициативного проект</w:t>
            </w:r>
            <w:r w:rsidR="00ED611B" w:rsidRPr="004F12C9">
              <w:rPr>
                <w:sz w:val="27"/>
                <w:szCs w:val="27"/>
              </w:rPr>
              <w:t>а</w:t>
            </w:r>
          </w:p>
        </w:tc>
        <w:tc>
          <w:tcPr>
            <w:tcW w:w="1559" w:type="dxa"/>
          </w:tcPr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1</w:t>
            </w:r>
          </w:p>
        </w:tc>
      </w:tr>
      <w:tr w:rsidR="0015514A" w:rsidRPr="004F12C9" w:rsidTr="00ED611B">
        <w:tc>
          <w:tcPr>
            <w:tcW w:w="1101" w:type="dxa"/>
            <w:vAlign w:val="center"/>
          </w:tcPr>
          <w:p w:rsidR="0015514A" w:rsidRPr="004F12C9" w:rsidRDefault="00AE0551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9</w:t>
            </w:r>
            <w:r w:rsidR="0015514A" w:rsidRPr="004F12C9">
              <w:rPr>
                <w:sz w:val="27"/>
                <w:szCs w:val="27"/>
              </w:rPr>
              <w:t>.2</w:t>
            </w:r>
          </w:p>
        </w:tc>
        <w:tc>
          <w:tcPr>
            <w:tcW w:w="8930" w:type="dxa"/>
            <w:gridSpan w:val="2"/>
          </w:tcPr>
          <w:p w:rsidR="0015514A" w:rsidRPr="004F12C9" w:rsidRDefault="0015514A" w:rsidP="0015514A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15514A" w:rsidRPr="004F12C9" w:rsidTr="00ED611B">
        <w:tc>
          <w:tcPr>
            <w:tcW w:w="1101" w:type="dxa"/>
          </w:tcPr>
          <w:p w:rsidR="0015514A" w:rsidRPr="004F12C9" w:rsidRDefault="0015514A" w:rsidP="0015514A">
            <w:pPr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4A4223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да</w:t>
            </w:r>
          </w:p>
        </w:tc>
        <w:tc>
          <w:tcPr>
            <w:tcW w:w="1559" w:type="dxa"/>
          </w:tcPr>
          <w:p w:rsidR="0015514A" w:rsidRPr="004F12C9" w:rsidRDefault="00AE0551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5</w:t>
            </w:r>
          </w:p>
        </w:tc>
      </w:tr>
      <w:tr w:rsidR="0015514A" w:rsidRPr="004F12C9" w:rsidTr="00ED611B">
        <w:tc>
          <w:tcPr>
            <w:tcW w:w="1101" w:type="dxa"/>
          </w:tcPr>
          <w:p w:rsidR="0015514A" w:rsidRPr="004F12C9" w:rsidRDefault="0015514A" w:rsidP="0015514A">
            <w:pPr>
              <w:rPr>
                <w:sz w:val="27"/>
                <w:szCs w:val="27"/>
              </w:rPr>
            </w:pPr>
          </w:p>
        </w:tc>
        <w:tc>
          <w:tcPr>
            <w:tcW w:w="7371" w:type="dxa"/>
          </w:tcPr>
          <w:p w:rsidR="0015514A" w:rsidRPr="004F12C9" w:rsidRDefault="0015514A" w:rsidP="004A4223">
            <w:pPr>
              <w:ind w:firstLine="0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нет</w:t>
            </w:r>
          </w:p>
        </w:tc>
        <w:tc>
          <w:tcPr>
            <w:tcW w:w="1559" w:type="dxa"/>
          </w:tcPr>
          <w:p w:rsidR="0015514A" w:rsidRPr="004F12C9" w:rsidRDefault="0015514A" w:rsidP="00ED611B">
            <w:pPr>
              <w:ind w:firstLine="0"/>
              <w:jc w:val="center"/>
              <w:rPr>
                <w:sz w:val="27"/>
                <w:szCs w:val="27"/>
              </w:rPr>
            </w:pPr>
            <w:r w:rsidRPr="004F12C9">
              <w:rPr>
                <w:sz w:val="27"/>
                <w:szCs w:val="27"/>
              </w:rPr>
              <w:t>0</w:t>
            </w:r>
          </w:p>
        </w:tc>
      </w:tr>
    </w:tbl>
    <w:p w:rsidR="0015514A" w:rsidRPr="004F12C9" w:rsidRDefault="0015514A" w:rsidP="0015514A">
      <w:pPr>
        <w:rPr>
          <w:b/>
          <w:sz w:val="27"/>
          <w:szCs w:val="27"/>
        </w:rPr>
      </w:pPr>
    </w:p>
    <w:p w:rsidR="000D583F" w:rsidRPr="004F12C9" w:rsidRDefault="000D583F" w:rsidP="00AB4042">
      <w:pPr>
        <w:ind w:left="6237"/>
        <w:rPr>
          <w:color w:val="000000"/>
          <w:sz w:val="27"/>
          <w:szCs w:val="27"/>
        </w:rPr>
      </w:pPr>
    </w:p>
    <w:p w:rsidR="000D583F" w:rsidRPr="004F12C9" w:rsidRDefault="000D583F" w:rsidP="00AB4042">
      <w:pPr>
        <w:ind w:left="6237"/>
        <w:rPr>
          <w:color w:val="000000"/>
          <w:sz w:val="27"/>
          <w:szCs w:val="27"/>
        </w:rPr>
      </w:pPr>
    </w:p>
    <w:p w:rsidR="002D29A8" w:rsidRPr="004F12C9" w:rsidRDefault="002D29A8" w:rsidP="00AB4042">
      <w:pPr>
        <w:ind w:left="6237"/>
        <w:rPr>
          <w:color w:val="000000"/>
          <w:sz w:val="27"/>
          <w:szCs w:val="27"/>
        </w:rPr>
      </w:pPr>
    </w:p>
    <w:p w:rsidR="002D29A8" w:rsidRPr="004F12C9" w:rsidRDefault="002D29A8" w:rsidP="00AB4042">
      <w:pPr>
        <w:ind w:left="6237"/>
        <w:rPr>
          <w:color w:val="000000"/>
          <w:sz w:val="27"/>
          <w:szCs w:val="27"/>
        </w:rPr>
      </w:pPr>
    </w:p>
    <w:p w:rsidR="00F73BFE" w:rsidRPr="004F12C9" w:rsidRDefault="00F73BFE" w:rsidP="00F73BFE">
      <w:pPr>
        <w:rPr>
          <w:color w:val="000000"/>
          <w:sz w:val="27"/>
          <w:szCs w:val="27"/>
        </w:rPr>
      </w:pPr>
      <w:r w:rsidRPr="004F12C9">
        <w:rPr>
          <w:color w:val="000000"/>
          <w:sz w:val="27"/>
          <w:szCs w:val="27"/>
        </w:rPr>
        <w:t xml:space="preserve">Заместитель Мэра </w:t>
      </w:r>
    </w:p>
    <w:p w:rsidR="00F73BFE" w:rsidRPr="004F12C9" w:rsidRDefault="00F73BFE" w:rsidP="00F73BFE">
      <w:pPr>
        <w:rPr>
          <w:color w:val="000000"/>
          <w:sz w:val="27"/>
          <w:szCs w:val="27"/>
        </w:rPr>
      </w:pPr>
      <w:r w:rsidRPr="004F12C9">
        <w:rPr>
          <w:color w:val="000000"/>
          <w:sz w:val="27"/>
          <w:szCs w:val="27"/>
        </w:rPr>
        <w:t xml:space="preserve">города Нижнекамска           </w:t>
      </w:r>
      <w:r w:rsidR="00DF3D74" w:rsidRPr="004F12C9">
        <w:rPr>
          <w:color w:val="000000"/>
          <w:sz w:val="27"/>
          <w:szCs w:val="27"/>
        </w:rPr>
        <w:t xml:space="preserve">                 </w:t>
      </w:r>
      <w:r w:rsidRPr="004F12C9">
        <w:rPr>
          <w:color w:val="000000"/>
          <w:sz w:val="27"/>
          <w:szCs w:val="27"/>
        </w:rPr>
        <w:t xml:space="preserve">                                           </w:t>
      </w:r>
      <w:r w:rsidR="004F12C9">
        <w:rPr>
          <w:color w:val="000000"/>
          <w:sz w:val="27"/>
          <w:szCs w:val="27"/>
        </w:rPr>
        <w:t xml:space="preserve">            </w:t>
      </w:r>
      <w:r w:rsidRPr="004F12C9">
        <w:rPr>
          <w:color w:val="000000"/>
          <w:sz w:val="27"/>
          <w:szCs w:val="27"/>
        </w:rPr>
        <w:t xml:space="preserve">   М.В. </w:t>
      </w:r>
      <w:proofErr w:type="spellStart"/>
      <w:r w:rsidRPr="004F12C9">
        <w:rPr>
          <w:color w:val="000000"/>
          <w:sz w:val="27"/>
          <w:szCs w:val="27"/>
        </w:rPr>
        <w:t>Камелина</w:t>
      </w:r>
      <w:proofErr w:type="spellEnd"/>
    </w:p>
    <w:p w:rsidR="002D29A8" w:rsidRPr="004F12C9" w:rsidRDefault="002D29A8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F12C9" w:rsidRPr="004F12C9" w:rsidRDefault="004F12C9" w:rsidP="00AB4042">
      <w:pPr>
        <w:ind w:left="6237"/>
        <w:rPr>
          <w:color w:val="000000"/>
          <w:sz w:val="27"/>
          <w:szCs w:val="27"/>
        </w:rPr>
      </w:pPr>
    </w:p>
    <w:p w:rsidR="004A4223" w:rsidRPr="004F12C9" w:rsidRDefault="004A4223" w:rsidP="00AB4042">
      <w:pPr>
        <w:ind w:left="6237"/>
        <w:rPr>
          <w:color w:val="000000"/>
          <w:sz w:val="27"/>
          <w:szCs w:val="27"/>
        </w:rPr>
      </w:pPr>
    </w:p>
    <w:p w:rsidR="004A4223" w:rsidRPr="004F12C9" w:rsidRDefault="004A4223" w:rsidP="00BB7595">
      <w:pPr>
        <w:rPr>
          <w:color w:val="000000"/>
          <w:sz w:val="27"/>
          <w:szCs w:val="27"/>
        </w:rPr>
      </w:pPr>
    </w:p>
    <w:sectPr w:rsidR="004A4223" w:rsidRPr="004F12C9" w:rsidSect="00CE4F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40F" w:rsidRDefault="00BF040F" w:rsidP="00DC77AF">
      <w:r>
        <w:separator/>
      </w:r>
    </w:p>
  </w:endnote>
  <w:endnote w:type="continuationSeparator" w:id="0">
    <w:p w:rsidR="00BF040F" w:rsidRDefault="00BF040F" w:rsidP="00DC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07" w:rsidRDefault="00CB7B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777197"/>
      <w:docPartObj>
        <w:docPartGallery w:val="Page Numbers (Bottom of Page)"/>
        <w:docPartUnique/>
      </w:docPartObj>
    </w:sdtPr>
    <w:sdtEndPr/>
    <w:sdtContent>
      <w:p w:rsidR="0032540D" w:rsidRDefault="003254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3C2">
          <w:rPr>
            <w:noProof/>
          </w:rPr>
          <w:t>11</w:t>
        </w:r>
        <w:r>
          <w:fldChar w:fldCharType="end"/>
        </w:r>
      </w:p>
    </w:sdtContent>
  </w:sdt>
  <w:p w:rsidR="0032540D" w:rsidRDefault="0032540D">
    <w:pPr>
      <w:pStyle w:val="a7"/>
    </w:pPr>
  </w:p>
  <w:p w:rsidR="0032540D" w:rsidRDefault="0032540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07" w:rsidRDefault="00CB7B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40F" w:rsidRDefault="00BF040F" w:rsidP="00DC77AF">
      <w:r>
        <w:separator/>
      </w:r>
    </w:p>
  </w:footnote>
  <w:footnote w:type="continuationSeparator" w:id="0">
    <w:p w:rsidR="00BF040F" w:rsidRDefault="00BF040F" w:rsidP="00DC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07" w:rsidRDefault="00CB7B0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B07" w:rsidRDefault="00CB7B0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BFE" w:rsidRPr="00CB7B07" w:rsidRDefault="00F73BFE" w:rsidP="00CB7B0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66F57CD"/>
    <w:multiLevelType w:val="hybridMultilevel"/>
    <w:tmpl w:val="9A9E4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0007F"/>
    <w:rsid w:val="00000C7E"/>
    <w:rsid w:val="00002E70"/>
    <w:rsid w:val="000109AF"/>
    <w:rsid w:val="00011F93"/>
    <w:rsid w:val="00013347"/>
    <w:rsid w:val="000148C3"/>
    <w:rsid w:val="000156D7"/>
    <w:rsid w:val="00023F2B"/>
    <w:rsid w:val="00025341"/>
    <w:rsid w:val="00037008"/>
    <w:rsid w:val="000535B9"/>
    <w:rsid w:val="00056F79"/>
    <w:rsid w:val="0005750F"/>
    <w:rsid w:val="0006301A"/>
    <w:rsid w:val="0007002F"/>
    <w:rsid w:val="000844C3"/>
    <w:rsid w:val="00090084"/>
    <w:rsid w:val="00097116"/>
    <w:rsid w:val="000A0B12"/>
    <w:rsid w:val="000B320E"/>
    <w:rsid w:val="000B7399"/>
    <w:rsid w:val="000C0E6B"/>
    <w:rsid w:val="000D583F"/>
    <w:rsid w:val="000D5DF9"/>
    <w:rsid w:val="000E6CBD"/>
    <w:rsid w:val="000F7773"/>
    <w:rsid w:val="0010013F"/>
    <w:rsid w:val="001028A0"/>
    <w:rsid w:val="00105255"/>
    <w:rsid w:val="00117E91"/>
    <w:rsid w:val="00120ABD"/>
    <w:rsid w:val="00121234"/>
    <w:rsid w:val="00122BAA"/>
    <w:rsid w:val="0012752C"/>
    <w:rsid w:val="00127D14"/>
    <w:rsid w:val="00130133"/>
    <w:rsid w:val="001411DA"/>
    <w:rsid w:val="00150D0B"/>
    <w:rsid w:val="001517B9"/>
    <w:rsid w:val="0015514A"/>
    <w:rsid w:val="00155852"/>
    <w:rsid w:val="00156C83"/>
    <w:rsid w:val="001665FB"/>
    <w:rsid w:val="001701C4"/>
    <w:rsid w:val="00183779"/>
    <w:rsid w:val="00186720"/>
    <w:rsid w:val="001B5F0D"/>
    <w:rsid w:val="001C1D87"/>
    <w:rsid w:val="001C3397"/>
    <w:rsid w:val="001C5941"/>
    <w:rsid w:val="001C7B62"/>
    <w:rsid w:val="001D4D87"/>
    <w:rsid w:val="001D771C"/>
    <w:rsid w:val="001E13B5"/>
    <w:rsid w:val="001E4EA1"/>
    <w:rsid w:val="001E7AEF"/>
    <w:rsid w:val="001F119C"/>
    <w:rsid w:val="001F4DD6"/>
    <w:rsid w:val="002020BA"/>
    <w:rsid w:val="00213C93"/>
    <w:rsid w:val="00220FDF"/>
    <w:rsid w:val="00223DCC"/>
    <w:rsid w:val="00231824"/>
    <w:rsid w:val="00232068"/>
    <w:rsid w:val="00237258"/>
    <w:rsid w:val="00243BE1"/>
    <w:rsid w:val="00253521"/>
    <w:rsid w:val="00256BF0"/>
    <w:rsid w:val="00260E75"/>
    <w:rsid w:val="00267B36"/>
    <w:rsid w:val="00273031"/>
    <w:rsid w:val="00273BF2"/>
    <w:rsid w:val="002878F1"/>
    <w:rsid w:val="002934A9"/>
    <w:rsid w:val="002A51E0"/>
    <w:rsid w:val="002A7E09"/>
    <w:rsid w:val="002B30E6"/>
    <w:rsid w:val="002B7145"/>
    <w:rsid w:val="002C276D"/>
    <w:rsid w:val="002D29A8"/>
    <w:rsid w:val="002D45D9"/>
    <w:rsid w:val="002F59EF"/>
    <w:rsid w:val="00306A7E"/>
    <w:rsid w:val="00311C14"/>
    <w:rsid w:val="0032367F"/>
    <w:rsid w:val="0032540D"/>
    <w:rsid w:val="0032745D"/>
    <w:rsid w:val="00333698"/>
    <w:rsid w:val="003356F8"/>
    <w:rsid w:val="003467F6"/>
    <w:rsid w:val="00347497"/>
    <w:rsid w:val="003556FA"/>
    <w:rsid w:val="00360963"/>
    <w:rsid w:val="00360BF4"/>
    <w:rsid w:val="00380ADB"/>
    <w:rsid w:val="0038171F"/>
    <w:rsid w:val="00385B12"/>
    <w:rsid w:val="003939F9"/>
    <w:rsid w:val="00397D7C"/>
    <w:rsid w:val="003A50A9"/>
    <w:rsid w:val="003A5EC5"/>
    <w:rsid w:val="003A76A9"/>
    <w:rsid w:val="003B65D1"/>
    <w:rsid w:val="003C3DFD"/>
    <w:rsid w:val="003C53FA"/>
    <w:rsid w:val="003D3D32"/>
    <w:rsid w:val="003D49DB"/>
    <w:rsid w:val="003E2956"/>
    <w:rsid w:val="003E2C3C"/>
    <w:rsid w:val="003E793D"/>
    <w:rsid w:val="003F1DFC"/>
    <w:rsid w:val="003F435F"/>
    <w:rsid w:val="003F46F7"/>
    <w:rsid w:val="003F704D"/>
    <w:rsid w:val="004123B7"/>
    <w:rsid w:val="004127EC"/>
    <w:rsid w:val="00421CB2"/>
    <w:rsid w:val="00431A0E"/>
    <w:rsid w:val="00435184"/>
    <w:rsid w:val="00441012"/>
    <w:rsid w:val="0046131A"/>
    <w:rsid w:val="00462136"/>
    <w:rsid w:val="00462863"/>
    <w:rsid w:val="0047062F"/>
    <w:rsid w:val="004713D6"/>
    <w:rsid w:val="0047202B"/>
    <w:rsid w:val="00473A2D"/>
    <w:rsid w:val="00486229"/>
    <w:rsid w:val="00495E90"/>
    <w:rsid w:val="004A4223"/>
    <w:rsid w:val="004B6398"/>
    <w:rsid w:val="004B7C4A"/>
    <w:rsid w:val="004C268A"/>
    <w:rsid w:val="004C63A5"/>
    <w:rsid w:val="004C6EDB"/>
    <w:rsid w:val="004D1F4F"/>
    <w:rsid w:val="004D6726"/>
    <w:rsid w:val="004E414C"/>
    <w:rsid w:val="004F12C9"/>
    <w:rsid w:val="004F765F"/>
    <w:rsid w:val="00504A75"/>
    <w:rsid w:val="00504A7F"/>
    <w:rsid w:val="00506A90"/>
    <w:rsid w:val="00510C83"/>
    <w:rsid w:val="00511E79"/>
    <w:rsid w:val="00516F73"/>
    <w:rsid w:val="00520B48"/>
    <w:rsid w:val="00530984"/>
    <w:rsid w:val="0054234B"/>
    <w:rsid w:val="005443C2"/>
    <w:rsid w:val="00557C20"/>
    <w:rsid w:val="0056035A"/>
    <w:rsid w:val="00583833"/>
    <w:rsid w:val="0059092E"/>
    <w:rsid w:val="00593EE9"/>
    <w:rsid w:val="005A7EF7"/>
    <w:rsid w:val="005B666C"/>
    <w:rsid w:val="005B6EC0"/>
    <w:rsid w:val="005C1F79"/>
    <w:rsid w:val="005C6E44"/>
    <w:rsid w:val="005D250F"/>
    <w:rsid w:val="005D4FBB"/>
    <w:rsid w:val="005E0FBC"/>
    <w:rsid w:val="005E1642"/>
    <w:rsid w:val="005E737D"/>
    <w:rsid w:val="005F11F4"/>
    <w:rsid w:val="00601AD5"/>
    <w:rsid w:val="0060208E"/>
    <w:rsid w:val="00607E0D"/>
    <w:rsid w:val="00610BA5"/>
    <w:rsid w:val="00612A39"/>
    <w:rsid w:val="00615F89"/>
    <w:rsid w:val="00626565"/>
    <w:rsid w:val="00640B12"/>
    <w:rsid w:val="006436D1"/>
    <w:rsid w:val="00644403"/>
    <w:rsid w:val="00647341"/>
    <w:rsid w:val="0066140C"/>
    <w:rsid w:val="00671E1F"/>
    <w:rsid w:val="00683EFE"/>
    <w:rsid w:val="00684155"/>
    <w:rsid w:val="0068617C"/>
    <w:rsid w:val="0069493E"/>
    <w:rsid w:val="00694BE5"/>
    <w:rsid w:val="006958A2"/>
    <w:rsid w:val="006963C1"/>
    <w:rsid w:val="006A03EB"/>
    <w:rsid w:val="006B7EDE"/>
    <w:rsid w:val="006D1211"/>
    <w:rsid w:val="006D7E8E"/>
    <w:rsid w:val="006E73B5"/>
    <w:rsid w:val="006F6EBB"/>
    <w:rsid w:val="007048F5"/>
    <w:rsid w:val="00706FDC"/>
    <w:rsid w:val="0071312C"/>
    <w:rsid w:val="00716C6F"/>
    <w:rsid w:val="00726AC8"/>
    <w:rsid w:val="00745727"/>
    <w:rsid w:val="00755882"/>
    <w:rsid w:val="0075791C"/>
    <w:rsid w:val="00757B98"/>
    <w:rsid w:val="007703D7"/>
    <w:rsid w:val="007732CE"/>
    <w:rsid w:val="00773854"/>
    <w:rsid w:val="007738B8"/>
    <w:rsid w:val="007866DB"/>
    <w:rsid w:val="007878EB"/>
    <w:rsid w:val="00787981"/>
    <w:rsid w:val="00787FA5"/>
    <w:rsid w:val="00795452"/>
    <w:rsid w:val="007C5CE8"/>
    <w:rsid w:val="007C688A"/>
    <w:rsid w:val="007D5953"/>
    <w:rsid w:val="007E08D8"/>
    <w:rsid w:val="007E3D43"/>
    <w:rsid w:val="007E3E86"/>
    <w:rsid w:val="007E731C"/>
    <w:rsid w:val="007F0C54"/>
    <w:rsid w:val="007F778F"/>
    <w:rsid w:val="008163D2"/>
    <w:rsid w:val="00816728"/>
    <w:rsid w:val="00833A86"/>
    <w:rsid w:val="00836378"/>
    <w:rsid w:val="00844567"/>
    <w:rsid w:val="008510A3"/>
    <w:rsid w:val="0085766F"/>
    <w:rsid w:val="00870B26"/>
    <w:rsid w:val="00870BA9"/>
    <w:rsid w:val="00880710"/>
    <w:rsid w:val="008978E8"/>
    <w:rsid w:val="008A0EAE"/>
    <w:rsid w:val="008A4CD2"/>
    <w:rsid w:val="008B362A"/>
    <w:rsid w:val="008B4DE9"/>
    <w:rsid w:val="008B523F"/>
    <w:rsid w:val="008C2C38"/>
    <w:rsid w:val="008C6F18"/>
    <w:rsid w:val="008C75B1"/>
    <w:rsid w:val="008D7666"/>
    <w:rsid w:val="008E6AD8"/>
    <w:rsid w:val="008E7DA9"/>
    <w:rsid w:val="008F697C"/>
    <w:rsid w:val="008F6DAD"/>
    <w:rsid w:val="009011BD"/>
    <w:rsid w:val="009013E2"/>
    <w:rsid w:val="00902ACF"/>
    <w:rsid w:val="009038B5"/>
    <w:rsid w:val="00913F1D"/>
    <w:rsid w:val="00954C3B"/>
    <w:rsid w:val="00957BDF"/>
    <w:rsid w:val="00965E24"/>
    <w:rsid w:val="0097173F"/>
    <w:rsid w:val="00974B27"/>
    <w:rsid w:val="00974E6A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28B0"/>
    <w:rsid w:val="009D6C8F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321FE"/>
    <w:rsid w:val="00A43CBE"/>
    <w:rsid w:val="00A51AD4"/>
    <w:rsid w:val="00A52943"/>
    <w:rsid w:val="00A56917"/>
    <w:rsid w:val="00A6518E"/>
    <w:rsid w:val="00A75975"/>
    <w:rsid w:val="00A80447"/>
    <w:rsid w:val="00A9484B"/>
    <w:rsid w:val="00A9597B"/>
    <w:rsid w:val="00AA4260"/>
    <w:rsid w:val="00AB1ECF"/>
    <w:rsid w:val="00AB4042"/>
    <w:rsid w:val="00AB4B26"/>
    <w:rsid w:val="00AC0A97"/>
    <w:rsid w:val="00AC53C6"/>
    <w:rsid w:val="00AD5D70"/>
    <w:rsid w:val="00AE0551"/>
    <w:rsid w:val="00AE4DD1"/>
    <w:rsid w:val="00AE5121"/>
    <w:rsid w:val="00B00316"/>
    <w:rsid w:val="00B13653"/>
    <w:rsid w:val="00B14AD2"/>
    <w:rsid w:val="00B17FD4"/>
    <w:rsid w:val="00B205B5"/>
    <w:rsid w:val="00B30721"/>
    <w:rsid w:val="00B344EA"/>
    <w:rsid w:val="00B4313E"/>
    <w:rsid w:val="00B448A5"/>
    <w:rsid w:val="00B57524"/>
    <w:rsid w:val="00B61F13"/>
    <w:rsid w:val="00B64B14"/>
    <w:rsid w:val="00B72298"/>
    <w:rsid w:val="00B73F72"/>
    <w:rsid w:val="00B77C19"/>
    <w:rsid w:val="00B9584D"/>
    <w:rsid w:val="00BB69E6"/>
    <w:rsid w:val="00BB6D9F"/>
    <w:rsid w:val="00BB7018"/>
    <w:rsid w:val="00BB7595"/>
    <w:rsid w:val="00BC72F0"/>
    <w:rsid w:val="00BC771C"/>
    <w:rsid w:val="00BD4D09"/>
    <w:rsid w:val="00BE3165"/>
    <w:rsid w:val="00BE3935"/>
    <w:rsid w:val="00BE7171"/>
    <w:rsid w:val="00BF040F"/>
    <w:rsid w:val="00C00407"/>
    <w:rsid w:val="00C004F2"/>
    <w:rsid w:val="00C12232"/>
    <w:rsid w:val="00C14645"/>
    <w:rsid w:val="00C14EEF"/>
    <w:rsid w:val="00C35955"/>
    <w:rsid w:val="00C361F3"/>
    <w:rsid w:val="00C47C6E"/>
    <w:rsid w:val="00C61E1A"/>
    <w:rsid w:val="00C62A7F"/>
    <w:rsid w:val="00C642A5"/>
    <w:rsid w:val="00C677DD"/>
    <w:rsid w:val="00C75664"/>
    <w:rsid w:val="00C8455C"/>
    <w:rsid w:val="00C85F8E"/>
    <w:rsid w:val="00C92F08"/>
    <w:rsid w:val="00CA0BAF"/>
    <w:rsid w:val="00CA621A"/>
    <w:rsid w:val="00CA6472"/>
    <w:rsid w:val="00CB7B07"/>
    <w:rsid w:val="00CC2DCD"/>
    <w:rsid w:val="00CC32B8"/>
    <w:rsid w:val="00CC3B05"/>
    <w:rsid w:val="00CC536E"/>
    <w:rsid w:val="00CC6F78"/>
    <w:rsid w:val="00CD0EFD"/>
    <w:rsid w:val="00CE4FBD"/>
    <w:rsid w:val="00CE72E6"/>
    <w:rsid w:val="00CE744B"/>
    <w:rsid w:val="00CF2F37"/>
    <w:rsid w:val="00CF57D2"/>
    <w:rsid w:val="00D016B2"/>
    <w:rsid w:val="00D04EA1"/>
    <w:rsid w:val="00D1113E"/>
    <w:rsid w:val="00D15845"/>
    <w:rsid w:val="00D3540E"/>
    <w:rsid w:val="00D4286A"/>
    <w:rsid w:val="00D543B8"/>
    <w:rsid w:val="00D552ED"/>
    <w:rsid w:val="00D578DF"/>
    <w:rsid w:val="00D77091"/>
    <w:rsid w:val="00D8188D"/>
    <w:rsid w:val="00D82021"/>
    <w:rsid w:val="00D824BF"/>
    <w:rsid w:val="00D826A3"/>
    <w:rsid w:val="00DA3F08"/>
    <w:rsid w:val="00DB3186"/>
    <w:rsid w:val="00DC2E33"/>
    <w:rsid w:val="00DC77AF"/>
    <w:rsid w:val="00DD5912"/>
    <w:rsid w:val="00DE69CD"/>
    <w:rsid w:val="00DE6A84"/>
    <w:rsid w:val="00DF35F4"/>
    <w:rsid w:val="00DF3D74"/>
    <w:rsid w:val="00E1385C"/>
    <w:rsid w:val="00E33750"/>
    <w:rsid w:val="00E342A6"/>
    <w:rsid w:val="00E3719C"/>
    <w:rsid w:val="00E42A2C"/>
    <w:rsid w:val="00E43660"/>
    <w:rsid w:val="00E53685"/>
    <w:rsid w:val="00E817CA"/>
    <w:rsid w:val="00E818E8"/>
    <w:rsid w:val="00E858C7"/>
    <w:rsid w:val="00E95E25"/>
    <w:rsid w:val="00EA1CE9"/>
    <w:rsid w:val="00EA2CA3"/>
    <w:rsid w:val="00EB2C2A"/>
    <w:rsid w:val="00EC170E"/>
    <w:rsid w:val="00EC5E7F"/>
    <w:rsid w:val="00EC7ECC"/>
    <w:rsid w:val="00ED0026"/>
    <w:rsid w:val="00ED1DC9"/>
    <w:rsid w:val="00ED611B"/>
    <w:rsid w:val="00EE075E"/>
    <w:rsid w:val="00EF415C"/>
    <w:rsid w:val="00EF42BA"/>
    <w:rsid w:val="00EF48DD"/>
    <w:rsid w:val="00F04EF7"/>
    <w:rsid w:val="00F12564"/>
    <w:rsid w:val="00F244F5"/>
    <w:rsid w:val="00F270AD"/>
    <w:rsid w:val="00F30726"/>
    <w:rsid w:val="00F40AC4"/>
    <w:rsid w:val="00F41883"/>
    <w:rsid w:val="00F53726"/>
    <w:rsid w:val="00F61295"/>
    <w:rsid w:val="00F668B2"/>
    <w:rsid w:val="00F70F04"/>
    <w:rsid w:val="00F73BFE"/>
    <w:rsid w:val="00F82684"/>
    <w:rsid w:val="00F94799"/>
    <w:rsid w:val="00F95684"/>
    <w:rsid w:val="00FA1CF7"/>
    <w:rsid w:val="00FA3FCF"/>
    <w:rsid w:val="00FA66FB"/>
    <w:rsid w:val="00FC4B2A"/>
    <w:rsid w:val="00FC63CE"/>
    <w:rsid w:val="00FD2D9F"/>
    <w:rsid w:val="00FD3455"/>
    <w:rsid w:val="00FD381A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uiPriority w:val="39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DC77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C77AF"/>
  </w:style>
  <w:style w:type="character" w:customStyle="1" w:styleId="a8">
    <w:name w:val="Нижний колонтитул Знак"/>
    <w:basedOn w:val="a0"/>
    <w:link w:val="a7"/>
    <w:uiPriority w:val="99"/>
    <w:rsid w:val="00DC77AF"/>
    <w:rPr>
      <w:sz w:val="24"/>
      <w:szCs w:val="24"/>
    </w:rPr>
  </w:style>
  <w:style w:type="paragraph" w:styleId="ae">
    <w:name w:val="Balloon Text"/>
    <w:basedOn w:val="a"/>
    <w:link w:val="af"/>
    <w:rsid w:val="00B1365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1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9B6FDF1A1185B3A7CF64B52EF3AA53D179CEE069CCED90916685E2805DB09677A32F13B261B9514A2A93C1F4E21C5A1F51099E5B4E64C9D50ED7D140q1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3303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22087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User</cp:lastModifiedBy>
  <cp:revision>2</cp:revision>
  <cp:lastPrinted>2021-01-25T07:44:00Z</cp:lastPrinted>
  <dcterms:created xsi:type="dcterms:W3CDTF">2022-02-08T06:20:00Z</dcterms:created>
  <dcterms:modified xsi:type="dcterms:W3CDTF">2022-02-08T06:20:00Z</dcterms:modified>
</cp:coreProperties>
</file>